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5634C" w14:textId="7973E9C8" w:rsidR="001702A2" w:rsidRPr="00F314D2" w:rsidRDefault="009104EF" w:rsidP="001702A2">
      <w:pPr>
        <w:jc w:val="center"/>
        <w:rPr>
          <w:rFonts w:asciiTheme="minorBidi" w:hAnsiTheme="minorBidi" w:cstheme="minorBidi"/>
          <w:b/>
          <w:caps/>
          <w:sz w:val="20"/>
          <w:szCs w:val="20"/>
        </w:rPr>
      </w:pPr>
      <w:r>
        <w:rPr>
          <w:rFonts w:asciiTheme="minorBidi" w:hAnsiTheme="minorBidi" w:cstheme="minorBidi"/>
          <w:b/>
          <w:caps/>
          <w:sz w:val="20"/>
          <w:szCs w:val="20"/>
        </w:rPr>
        <w:t>H</w:t>
      </w:r>
      <w:r w:rsidR="001702A2" w:rsidRPr="00F314D2">
        <w:rPr>
          <w:rFonts w:asciiTheme="minorBidi" w:hAnsiTheme="minorBidi" w:cstheme="minorBidi"/>
          <w:b/>
          <w:caps/>
          <w:sz w:val="20"/>
          <w:szCs w:val="20"/>
        </w:rPr>
        <w:t>ÄÄLETUSSEDEL</w:t>
      </w:r>
    </w:p>
    <w:p w14:paraId="2212AD09" w14:textId="279EF9AE" w:rsidR="001702A2" w:rsidRPr="00F314D2" w:rsidRDefault="001702A2" w:rsidP="001702A2">
      <w:pPr>
        <w:jc w:val="center"/>
        <w:rPr>
          <w:rFonts w:asciiTheme="minorBidi" w:eastAsia="Times New Roman" w:hAnsiTheme="minorBidi" w:cstheme="minorBidi"/>
          <w:b/>
          <w:bCs/>
          <w:sz w:val="20"/>
          <w:szCs w:val="20"/>
        </w:rPr>
      </w:pPr>
      <w:r w:rsidRPr="00F314D2">
        <w:rPr>
          <w:rFonts w:asciiTheme="minorBidi" w:hAnsiTheme="minorBidi" w:cstheme="minorBidi"/>
          <w:b/>
          <w:caps/>
          <w:sz w:val="20"/>
          <w:szCs w:val="20"/>
        </w:rPr>
        <w:t xml:space="preserve">LIVEN AS Aktsionäride korraliNE üldkoosolek </w:t>
      </w:r>
      <w:r w:rsidR="006C2C9A" w:rsidRPr="00F314D2">
        <w:rPr>
          <w:rFonts w:asciiTheme="minorBidi" w:hAnsiTheme="minorBidi" w:cstheme="minorBidi"/>
          <w:b/>
          <w:bCs/>
          <w:sz w:val="20"/>
          <w:szCs w:val="20"/>
        </w:rPr>
        <w:t>1</w:t>
      </w:r>
      <w:r w:rsidR="006C2C9A">
        <w:rPr>
          <w:rFonts w:asciiTheme="minorBidi" w:hAnsiTheme="minorBidi" w:cstheme="minorBidi"/>
          <w:b/>
          <w:bCs/>
          <w:sz w:val="20"/>
          <w:szCs w:val="20"/>
        </w:rPr>
        <w:t>9</w:t>
      </w:r>
      <w:r w:rsidRPr="00F314D2">
        <w:rPr>
          <w:rFonts w:asciiTheme="minorBidi" w:hAnsiTheme="minorBidi" w:cstheme="minorBidi"/>
          <w:b/>
          <w:bCs/>
          <w:sz w:val="20"/>
          <w:szCs w:val="20"/>
        </w:rPr>
        <w:t>.04.202</w:t>
      </w:r>
      <w:r w:rsidR="0050435B">
        <w:rPr>
          <w:rFonts w:asciiTheme="minorBidi" w:hAnsiTheme="minorBidi" w:cstheme="minorBidi"/>
          <w:b/>
          <w:bCs/>
          <w:sz w:val="20"/>
          <w:szCs w:val="20"/>
        </w:rPr>
        <w:t>4</w:t>
      </w:r>
    </w:p>
    <w:p w14:paraId="5E6BACE3" w14:textId="77777777" w:rsidR="00381E32" w:rsidRPr="00DA14D0" w:rsidRDefault="00381E32" w:rsidP="00AA7F35">
      <w:pPr>
        <w:tabs>
          <w:tab w:val="left" w:pos="9356"/>
        </w:tabs>
        <w:spacing w:after="0" w:line="240" w:lineRule="auto"/>
        <w:jc w:val="both"/>
        <w:rPr>
          <w:rFonts w:asciiTheme="minorBidi" w:eastAsia="Times New Roman" w:hAnsiTheme="minorBidi" w:cstheme="minorBidi"/>
          <w:sz w:val="18"/>
          <w:szCs w:val="18"/>
          <w:lang w:eastAsia="et-E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CF7DA0" w:rsidRPr="00DA14D0" w14:paraId="6675DFC9" w14:textId="77777777" w:rsidTr="00EF5686">
        <w:tc>
          <w:tcPr>
            <w:tcW w:w="9630" w:type="dxa"/>
            <w:gridSpan w:val="2"/>
          </w:tcPr>
          <w:p w14:paraId="718A6C9E" w14:textId="2160ADB7" w:rsidR="00CF7DA0" w:rsidRPr="00DA14D0" w:rsidRDefault="00CF7DA0" w:rsidP="00DE2D85">
            <w:pPr>
              <w:spacing w:before="120" w:after="120"/>
              <w:jc w:val="both"/>
              <w:rPr>
                <w:rFonts w:asciiTheme="minorBidi" w:eastAsia="Times New Roman" w:hAnsiTheme="minorBidi" w:cstheme="minorBidi"/>
                <w:b/>
                <w:bCs/>
                <w:sz w:val="18"/>
                <w:szCs w:val="18"/>
                <w:lang w:eastAsia="et-EE"/>
              </w:rPr>
            </w:pPr>
            <w:r w:rsidRPr="00DA14D0">
              <w:rPr>
                <w:rFonts w:asciiTheme="minorBidi" w:eastAsia="Times New Roman" w:hAnsiTheme="minorBidi" w:cstheme="minorBidi"/>
                <w:b/>
                <w:bCs/>
                <w:sz w:val="18"/>
                <w:szCs w:val="18"/>
                <w:lang w:eastAsia="et-EE"/>
              </w:rPr>
              <w:t>AKTSIONÄR</w:t>
            </w:r>
          </w:p>
        </w:tc>
      </w:tr>
      <w:tr w:rsidR="00CF7DA0" w:rsidRPr="00DA14D0" w14:paraId="3B57448A" w14:textId="77777777" w:rsidTr="00EF5686">
        <w:tc>
          <w:tcPr>
            <w:tcW w:w="3256" w:type="dxa"/>
          </w:tcPr>
          <w:p w14:paraId="48794345" w14:textId="77777777" w:rsidR="00DE2D85" w:rsidRDefault="00746B18" w:rsidP="00F26E02">
            <w:pPr>
              <w:spacing w:before="120"/>
              <w:rPr>
                <w:rFonts w:asciiTheme="minorBidi" w:eastAsia="Times New Roman" w:hAnsiTheme="minorBidi" w:cstheme="minorBidi"/>
                <w:sz w:val="18"/>
                <w:szCs w:val="18"/>
                <w:lang w:eastAsia="et-EE"/>
              </w:rPr>
            </w:pPr>
            <w:r w:rsidRPr="00DA14D0">
              <w:rPr>
                <w:rFonts w:asciiTheme="minorBidi" w:eastAsia="Times New Roman" w:hAnsiTheme="minorBidi" w:cstheme="minorBidi"/>
                <w:sz w:val="18"/>
                <w:szCs w:val="18"/>
                <w:lang w:eastAsia="et-EE"/>
              </w:rPr>
              <w:t>AKTSIONÄRI</w:t>
            </w:r>
            <w:r w:rsidR="00DA14D0">
              <w:rPr>
                <w:rFonts w:asciiTheme="minorBidi" w:eastAsia="Times New Roman" w:hAnsiTheme="minorBidi" w:cstheme="minorBidi"/>
                <w:sz w:val="18"/>
                <w:szCs w:val="18"/>
                <w:lang w:eastAsia="et-EE"/>
              </w:rPr>
              <w:t xml:space="preserve"> NIMI:</w:t>
            </w:r>
          </w:p>
          <w:p w14:paraId="531712A3" w14:textId="30D3CD57" w:rsidR="00DE2D85" w:rsidRPr="00DA14D0" w:rsidRDefault="00DE2D85" w:rsidP="00F26E02">
            <w:pPr>
              <w:spacing w:after="120"/>
              <w:rPr>
                <w:rFonts w:asciiTheme="minorBidi" w:eastAsia="Times New Roman" w:hAnsiTheme="minorBidi" w:cstheme="minorBidi"/>
                <w:sz w:val="18"/>
                <w:szCs w:val="18"/>
                <w:lang w:eastAsia="et-EE"/>
              </w:rPr>
            </w:pPr>
          </w:p>
        </w:tc>
        <w:tc>
          <w:tcPr>
            <w:tcW w:w="6374" w:type="dxa"/>
          </w:tcPr>
          <w:p w14:paraId="3393775F" w14:textId="21A7C0E8" w:rsidR="00746B18" w:rsidRPr="00DA14D0" w:rsidRDefault="00746B18" w:rsidP="00DE2D85">
            <w:pPr>
              <w:spacing w:before="120" w:after="120"/>
              <w:jc w:val="both"/>
              <w:rPr>
                <w:rFonts w:asciiTheme="minorBidi" w:eastAsia="Times New Roman" w:hAnsiTheme="minorBidi" w:cstheme="minorBidi"/>
                <w:sz w:val="18"/>
                <w:szCs w:val="18"/>
                <w:lang w:eastAsia="et-EE"/>
              </w:rPr>
            </w:pPr>
          </w:p>
        </w:tc>
      </w:tr>
      <w:tr w:rsidR="00CF7DA0" w:rsidRPr="00DA14D0" w14:paraId="0F291314" w14:textId="77777777" w:rsidTr="00EF5686">
        <w:tc>
          <w:tcPr>
            <w:tcW w:w="3256" w:type="dxa"/>
          </w:tcPr>
          <w:p w14:paraId="1DED317C" w14:textId="57EDEB0F" w:rsidR="00CF7DA0" w:rsidRPr="00DA14D0" w:rsidRDefault="00CF7DA0" w:rsidP="00F26E02">
            <w:pPr>
              <w:spacing w:before="120" w:after="120"/>
              <w:rPr>
                <w:rFonts w:asciiTheme="minorBidi" w:eastAsia="Times New Roman" w:hAnsiTheme="minorBidi" w:cstheme="minorBidi"/>
                <w:sz w:val="18"/>
                <w:szCs w:val="18"/>
                <w:lang w:eastAsia="et-EE"/>
              </w:rPr>
            </w:pPr>
            <w:r w:rsidRPr="00DA14D0">
              <w:rPr>
                <w:rFonts w:asciiTheme="minorBidi" w:eastAsia="Times New Roman" w:hAnsiTheme="minorBidi" w:cstheme="minorBidi"/>
                <w:sz w:val="18"/>
                <w:szCs w:val="18"/>
                <w:lang w:eastAsia="et-EE"/>
              </w:rPr>
              <w:t>REG.KOOD / ISIKUKOOD VÕI SÜNNIKUUPÄEV</w:t>
            </w:r>
            <w:r w:rsidR="00DA14D0">
              <w:rPr>
                <w:rFonts w:asciiTheme="minorBidi" w:eastAsia="Times New Roman" w:hAnsiTheme="minorBidi" w:cstheme="minorBidi"/>
                <w:sz w:val="18"/>
                <w:szCs w:val="18"/>
                <w:lang w:eastAsia="et-EE"/>
              </w:rPr>
              <w:t xml:space="preserve">: </w:t>
            </w:r>
          </w:p>
        </w:tc>
        <w:tc>
          <w:tcPr>
            <w:tcW w:w="6374" w:type="dxa"/>
          </w:tcPr>
          <w:p w14:paraId="47A48FAF" w14:textId="77777777" w:rsidR="00CF7DA0" w:rsidRPr="00DA14D0" w:rsidRDefault="00CF7DA0" w:rsidP="00DE2D85">
            <w:pPr>
              <w:spacing w:before="120" w:after="120"/>
              <w:jc w:val="both"/>
              <w:rPr>
                <w:rFonts w:asciiTheme="minorBidi" w:eastAsia="Times New Roman" w:hAnsiTheme="minorBidi" w:cstheme="minorBidi"/>
                <w:sz w:val="18"/>
                <w:szCs w:val="18"/>
                <w:lang w:eastAsia="et-EE"/>
              </w:rPr>
            </w:pPr>
          </w:p>
        </w:tc>
      </w:tr>
      <w:tr w:rsidR="00F26E02" w:rsidRPr="00DA14D0" w14:paraId="48A0FFA4" w14:textId="77777777" w:rsidTr="00EF5686">
        <w:tc>
          <w:tcPr>
            <w:tcW w:w="3256" w:type="dxa"/>
          </w:tcPr>
          <w:p w14:paraId="48E43BD1" w14:textId="6919026A" w:rsidR="00F26E02" w:rsidRPr="00DA14D0" w:rsidRDefault="00F26E02" w:rsidP="00F26E02">
            <w:pPr>
              <w:spacing w:before="120" w:after="120"/>
              <w:rPr>
                <w:rFonts w:asciiTheme="minorBidi" w:eastAsia="Times New Roman" w:hAnsiTheme="minorBidi" w:cstheme="minorBidi"/>
                <w:sz w:val="18"/>
                <w:szCs w:val="18"/>
                <w:lang w:eastAsia="et-EE"/>
              </w:rPr>
            </w:pPr>
            <w:r>
              <w:rPr>
                <w:rFonts w:asciiTheme="minorBidi" w:eastAsia="Times New Roman" w:hAnsiTheme="minorBidi" w:cstheme="minorBidi"/>
                <w:sz w:val="18"/>
                <w:szCs w:val="18"/>
                <w:lang w:eastAsia="et-EE"/>
              </w:rPr>
              <w:t xml:space="preserve">AKTSIONÄRILE KUULUVATE HÄÄLTE ARV: </w:t>
            </w:r>
          </w:p>
        </w:tc>
        <w:tc>
          <w:tcPr>
            <w:tcW w:w="6374" w:type="dxa"/>
          </w:tcPr>
          <w:p w14:paraId="76D79CA3" w14:textId="77777777" w:rsidR="00F26E02" w:rsidRPr="00DA14D0" w:rsidRDefault="00F26E02" w:rsidP="00DE2D85">
            <w:pPr>
              <w:spacing w:before="120" w:after="120"/>
              <w:jc w:val="both"/>
              <w:rPr>
                <w:rFonts w:asciiTheme="minorBidi" w:eastAsia="Times New Roman" w:hAnsiTheme="minorBidi" w:cstheme="minorBidi"/>
                <w:sz w:val="18"/>
                <w:szCs w:val="18"/>
                <w:lang w:eastAsia="et-EE"/>
              </w:rPr>
            </w:pPr>
          </w:p>
        </w:tc>
      </w:tr>
    </w:tbl>
    <w:p w14:paraId="77AF3372" w14:textId="77777777" w:rsidR="001702A2" w:rsidRDefault="001702A2" w:rsidP="001702A2">
      <w:pPr>
        <w:spacing w:after="0" w:line="276" w:lineRule="auto"/>
        <w:jc w:val="both"/>
        <w:rPr>
          <w:b/>
          <w:bCs/>
          <w:sz w:val="24"/>
          <w:szCs w:val="24"/>
          <w:lang w:eastAsia="et-EE"/>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6374"/>
      </w:tblGrid>
      <w:tr w:rsidR="00EF5686" w:rsidRPr="00DA14D0" w14:paraId="5AFC953D" w14:textId="77777777" w:rsidTr="00EF5686">
        <w:tc>
          <w:tcPr>
            <w:tcW w:w="9630" w:type="dxa"/>
            <w:gridSpan w:val="2"/>
          </w:tcPr>
          <w:p w14:paraId="22741955" w14:textId="69E4094D" w:rsidR="00EF5686" w:rsidRPr="00DA14D0" w:rsidRDefault="00EF5686" w:rsidP="00695EF0">
            <w:pPr>
              <w:spacing w:before="120" w:after="120"/>
              <w:jc w:val="both"/>
              <w:rPr>
                <w:rFonts w:asciiTheme="minorBidi" w:eastAsia="Times New Roman" w:hAnsiTheme="minorBidi" w:cstheme="minorBidi"/>
                <w:b/>
                <w:bCs/>
                <w:sz w:val="18"/>
                <w:szCs w:val="18"/>
                <w:lang w:eastAsia="et-EE"/>
              </w:rPr>
            </w:pPr>
            <w:r>
              <w:rPr>
                <w:rFonts w:asciiTheme="minorBidi" w:eastAsia="Times New Roman" w:hAnsiTheme="minorBidi" w:cstheme="minorBidi"/>
                <w:b/>
                <w:bCs/>
                <w:sz w:val="18"/>
                <w:szCs w:val="18"/>
                <w:lang w:eastAsia="et-EE"/>
              </w:rPr>
              <w:t xml:space="preserve">ESINDAJA </w:t>
            </w:r>
            <w:r w:rsidRPr="00EF5686">
              <w:rPr>
                <w:rFonts w:asciiTheme="minorBidi" w:eastAsia="Times New Roman" w:hAnsiTheme="minorBidi" w:cstheme="minorBidi"/>
                <w:sz w:val="14"/>
                <w:szCs w:val="14"/>
                <w:lang w:eastAsia="et-EE"/>
              </w:rPr>
              <w:t>(kohustuslik täita juriidilisest isikust aktsionäri puhul; füüsilisest isikust aktsionäri puhul ainult volitamise või seadusjärgse esinduse puhul)</w:t>
            </w:r>
          </w:p>
        </w:tc>
      </w:tr>
      <w:tr w:rsidR="00EF5686" w:rsidRPr="00DA14D0" w14:paraId="60372537" w14:textId="77777777" w:rsidTr="00EF5686">
        <w:tc>
          <w:tcPr>
            <w:tcW w:w="3256" w:type="dxa"/>
          </w:tcPr>
          <w:p w14:paraId="26F62A51" w14:textId="36BA17F3" w:rsidR="00EF5686" w:rsidRDefault="00EF5686" w:rsidP="00695EF0">
            <w:pPr>
              <w:spacing w:before="120"/>
              <w:rPr>
                <w:rFonts w:asciiTheme="minorBidi" w:eastAsia="Times New Roman" w:hAnsiTheme="minorBidi" w:cstheme="minorBidi"/>
                <w:sz w:val="18"/>
                <w:szCs w:val="18"/>
                <w:lang w:eastAsia="et-EE"/>
              </w:rPr>
            </w:pPr>
            <w:r>
              <w:rPr>
                <w:rFonts w:asciiTheme="minorBidi" w:eastAsia="Times New Roman" w:hAnsiTheme="minorBidi" w:cstheme="minorBidi"/>
                <w:sz w:val="18"/>
                <w:szCs w:val="18"/>
                <w:lang w:eastAsia="et-EE"/>
              </w:rPr>
              <w:t>ESINDAJA NIMI:</w:t>
            </w:r>
          </w:p>
          <w:p w14:paraId="4CC22125" w14:textId="77777777" w:rsidR="00EF5686" w:rsidRPr="00DA14D0" w:rsidRDefault="00EF5686" w:rsidP="00695EF0">
            <w:pPr>
              <w:spacing w:after="120"/>
              <w:rPr>
                <w:rFonts w:asciiTheme="minorBidi" w:eastAsia="Times New Roman" w:hAnsiTheme="minorBidi" w:cstheme="minorBidi"/>
                <w:sz w:val="18"/>
                <w:szCs w:val="18"/>
                <w:lang w:eastAsia="et-EE"/>
              </w:rPr>
            </w:pPr>
          </w:p>
        </w:tc>
        <w:tc>
          <w:tcPr>
            <w:tcW w:w="6374" w:type="dxa"/>
          </w:tcPr>
          <w:p w14:paraId="4E7E595D" w14:textId="77777777" w:rsidR="00EF5686" w:rsidRPr="00DA14D0" w:rsidRDefault="00EF5686" w:rsidP="00695EF0">
            <w:pPr>
              <w:spacing w:before="120" w:after="120"/>
              <w:jc w:val="both"/>
              <w:rPr>
                <w:rFonts w:asciiTheme="minorBidi" w:eastAsia="Times New Roman" w:hAnsiTheme="minorBidi" w:cstheme="minorBidi"/>
                <w:sz w:val="18"/>
                <w:szCs w:val="18"/>
                <w:lang w:eastAsia="et-EE"/>
              </w:rPr>
            </w:pPr>
          </w:p>
        </w:tc>
      </w:tr>
      <w:tr w:rsidR="00EF5686" w:rsidRPr="00DA14D0" w14:paraId="27496692" w14:textId="77777777" w:rsidTr="00EF5686">
        <w:tc>
          <w:tcPr>
            <w:tcW w:w="3256" w:type="dxa"/>
          </w:tcPr>
          <w:p w14:paraId="3E9BA66B" w14:textId="1185F2F4" w:rsidR="00EF5686" w:rsidRPr="00DA14D0" w:rsidRDefault="00EF5686" w:rsidP="00695EF0">
            <w:pPr>
              <w:spacing w:before="120" w:after="120"/>
              <w:rPr>
                <w:rFonts w:asciiTheme="minorBidi" w:eastAsia="Times New Roman" w:hAnsiTheme="minorBidi" w:cstheme="minorBidi"/>
                <w:sz w:val="18"/>
                <w:szCs w:val="18"/>
                <w:lang w:eastAsia="et-EE"/>
              </w:rPr>
            </w:pPr>
            <w:r w:rsidRPr="00DA14D0">
              <w:rPr>
                <w:rFonts w:asciiTheme="minorBidi" w:eastAsia="Times New Roman" w:hAnsiTheme="minorBidi" w:cstheme="minorBidi"/>
                <w:sz w:val="18"/>
                <w:szCs w:val="18"/>
                <w:lang w:eastAsia="et-EE"/>
              </w:rPr>
              <w:t>ISIKUKOOD VÕI</w:t>
            </w:r>
            <w:r>
              <w:rPr>
                <w:rFonts w:asciiTheme="minorBidi" w:eastAsia="Times New Roman" w:hAnsiTheme="minorBidi" w:cstheme="minorBidi"/>
                <w:sz w:val="18"/>
                <w:szCs w:val="18"/>
                <w:lang w:eastAsia="et-EE"/>
              </w:rPr>
              <w:t xml:space="preserve"> </w:t>
            </w:r>
            <w:r w:rsidRPr="00DA14D0">
              <w:rPr>
                <w:rFonts w:asciiTheme="minorBidi" w:eastAsia="Times New Roman" w:hAnsiTheme="minorBidi" w:cstheme="minorBidi"/>
                <w:sz w:val="18"/>
                <w:szCs w:val="18"/>
                <w:lang w:eastAsia="et-EE"/>
              </w:rPr>
              <w:t>SÜNNIKUUPÄEV</w:t>
            </w:r>
            <w:r>
              <w:rPr>
                <w:rFonts w:asciiTheme="minorBidi" w:eastAsia="Times New Roman" w:hAnsiTheme="minorBidi" w:cstheme="minorBidi"/>
                <w:sz w:val="18"/>
                <w:szCs w:val="18"/>
                <w:lang w:eastAsia="et-EE"/>
              </w:rPr>
              <w:t xml:space="preserve">: </w:t>
            </w:r>
          </w:p>
        </w:tc>
        <w:tc>
          <w:tcPr>
            <w:tcW w:w="6374" w:type="dxa"/>
          </w:tcPr>
          <w:p w14:paraId="744C1EE0" w14:textId="77777777" w:rsidR="00EF5686" w:rsidRPr="00DA14D0" w:rsidRDefault="00EF5686" w:rsidP="00695EF0">
            <w:pPr>
              <w:spacing w:before="120" w:after="120"/>
              <w:jc w:val="both"/>
              <w:rPr>
                <w:rFonts w:asciiTheme="minorBidi" w:eastAsia="Times New Roman" w:hAnsiTheme="minorBidi" w:cstheme="minorBidi"/>
                <w:sz w:val="18"/>
                <w:szCs w:val="18"/>
                <w:lang w:eastAsia="et-EE"/>
              </w:rPr>
            </w:pPr>
          </w:p>
        </w:tc>
      </w:tr>
      <w:tr w:rsidR="00EF5686" w:rsidRPr="00DA14D0" w14:paraId="12591377" w14:textId="77777777" w:rsidTr="00EF5686">
        <w:tc>
          <w:tcPr>
            <w:tcW w:w="3256" w:type="dxa"/>
          </w:tcPr>
          <w:p w14:paraId="45F0B7CB" w14:textId="0481511B" w:rsidR="00EF5686" w:rsidRPr="00DA14D0" w:rsidRDefault="00EF5686" w:rsidP="00695EF0">
            <w:pPr>
              <w:spacing w:before="120" w:after="120"/>
              <w:rPr>
                <w:rFonts w:asciiTheme="minorBidi" w:eastAsia="Times New Roman" w:hAnsiTheme="minorBidi" w:cstheme="minorBidi"/>
                <w:sz w:val="18"/>
                <w:szCs w:val="18"/>
                <w:lang w:eastAsia="et-EE"/>
              </w:rPr>
            </w:pPr>
            <w:r>
              <w:rPr>
                <w:rFonts w:asciiTheme="minorBidi" w:eastAsia="Times New Roman" w:hAnsiTheme="minorBidi" w:cstheme="minorBidi"/>
                <w:sz w:val="18"/>
                <w:szCs w:val="18"/>
                <w:lang w:eastAsia="et-EE"/>
              </w:rPr>
              <w:t xml:space="preserve">ESINDAJA ESINDUSÕIGUSE ALUS </w:t>
            </w:r>
            <w:r w:rsidRPr="00EF5686">
              <w:rPr>
                <w:rFonts w:asciiTheme="minorBidi" w:eastAsia="Times New Roman" w:hAnsiTheme="minorBidi" w:cstheme="minorBidi"/>
                <w:sz w:val="14"/>
                <w:szCs w:val="14"/>
                <w:lang w:eastAsia="et-EE"/>
              </w:rPr>
              <w:t>(juhatuse liige, prokurist, volikiri, seadusejärgne esindus vms)</w:t>
            </w:r>
          </w:p>
        </w:tc>
        <w:tc>
          <w:tcPr>
            <w:tcW w:w="6374" w:type="dxa"/>
          </w:tcPr>
          <w:p w14:paraId="3EC7CEE6" w14:textId="77777777" w:rsidR="00EF5686" w:rsidRPr="00DA14D0" w:rsidRDefault="00EF5686" w:rsidP="00695EF0">
            <w:pPr>
              <w:spacing w:before="120" w:after="120"/>
              <w:jc w:val="both"/>
              <w:rPr>
                <w:rFonts w:asciiTheme="minorBidi" w:eastAsia="Times New Roman" w:hAnsiTheme="minorBidi" w:cstheme="minorBidi"/>
                <w:sz w:val="18"/>
                <w:szCs w:val="18"/>
                <w:lang w:eastAsia="et-EE"/>
              </w:rPr>
            </w:pPr>
          </w:p>
        </w:tc>
      </w:tr>
    </w:tbl>
    <w:p w14:paraId="533D77BB" w14:textId="77777777" w:rsidR="00EF5686" w:rsidRDefault="00EF5686" w:rsidP="00AF16F2">
      <w:pPr>
        <w:spacing w:after="240"/>
        <w:jc w:val="both"/>
        <w:rPr>
          <w:rFonts w:asciiTheme="minorBidi" w:hAnsiTheme="minorBidi" w:cstheme="minorBidi"/>
          <w:b/>
          <w:caps/>
          <w:sz w:val="20"/>
          <w:szCs w:val="20"/>
        </w:rPr>
      </w:pPr>
    </w:p>
    <w:p w14:paraId="4BF50871" w14:textId="5519A0DF" w:rsidR="00152F2E" w:rsidRPr="00412AAD" w:rsidRDefault="00152F2E" w:rsidP="00AF16F2">
      <w:pPr>
        <w:spacing w:after="240"/>
        <w:jc w:val="both"/>
        <w:rPr>
          <w:rFonts w:asciiTheme="minorBidi" w:hAnsiTheme="minorBidi" w:cstheme="minorBidi"/>
          <w:b/>
          <w:caps/>
          <w:sz w:val="20"/>
          <w:szCs w:val="20"/>
        </w:rPr>
      </w:pPr>
      <w:r w:rsidRPr="003D3AE7">
        <w:rPr>
          <w:rFonts w:asciiTheme="minorBidi" w:hAnsiTheme="minorBidi" w:cstheme="minorBidi"/>
          <w:b/>
          <w:caps/>
          <w:sz w:val="20"/>
          <w:szCs w:val="20"/>
        </w:rPr>
        <w:t>Üldkoosoleku päevakorrapunktide kohta koostatud otsuste eelnõude</w:t>
      </w:r>
      <w:r w:rsidR="003D3AE7">
        <w:rPr>
          <w:rFonts w:asciiTheme="minorBidi" w:hAnsiTheme="minorBidi" w:cstheme="minorBidi"/>
          <w:b/>
          <w:caps/>
          <w:sz w:val="20"/>
          <w:szCs w:val="20"/>
        </w:rPr>
        <w:t xml:space="preserve"> </w:t>
      </w:r>
      <w:r w:rsidR="003D3AE7" w:rsidRPr="003D3AE7">
        <w:rPr>
          <w:rFonts w:asciiTheme="minorBidi" w:hAnsiTheme="minorBidi" w:cstheme="minorBidi"/>
          <w:b/>
          <w:caps/>
          <w:sz w:val="20"/>
          <w:szCs w:val="20"/>
        </w:rPr>
        <w:t xml:space="preserve">osas </w:t>
      </w:r>
      <w:r w:rsidRPr="00412AAD">
        <w:rPr>
          <w:rFonts w:asciiTheme="minorBidi" w:hAnsiTheme="minorBidi" w:cstheme="minorBidi"/>
          <w:b/>
          <w:caps/>
          <w:sz w:val="20"/>
          <w:szCs w:val="20"/>
        </w:rPr>
        <w:t>hääletan järgmiselt:</w:t>
      </w:r>
    </w:p>
    <w:p w14:paraId="00E95F8D" w14:textId="778327CC" w:rsidR="00412AAD" w:rsidRPr="00412AAD" w:rsidRDefault="0050435B"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50435B">
        <w:rPr>
          <w:rFonts w:asciiTheme="minorBidi" w:hAnsiTheme="minorBidi" w:cstheme="minorBidi"/>
          <w:b/>
          <w:sz w:val="20"/>
          <w:szCs w:val="20"/>
          <w:lang w:eastAsia="et-EE"/>
        </w:rPr>
        <w:t>2023. a majandusaasta aruande kinnitamine</w:t>
      </w:r>
    </w:p>
    <w:p w14:paraId="2B2079AA" w14:textId="7A89BDA2" w:rsidR="00876EAF" w:rsidRDefault="0050435B" w:rsidP="00412AAD">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Kinnitada </w:t>
      </w:r>
      <w:r w:rsidR="00446947">
        <w:rPr>
          <w:rFonts w:asciiTheme="minorBidi" w:hAnsiTheme="minorBidi" w:cstheme="minorBidi"/>
          <w:sz w:val="20"/>
          <w:szCs w:val="20"/>
        </w:rPr>
        <w:t xml:space="preserve">Liven AS-i </w:t>
      </w:r>
      <w:r w:rsidRPr="0050435B">
        <w:rPr>
          <w:rFonts w:asciiTheme="minorBidi" w:hAnsiTheme="minorBidi" w:cstheme="minorBidi"/>
          <w:sz w:val="20"/>
          <w:szCs w:val="20"/>
        </w:rPr>
        <w:t>juhatuse poolt koostatud ja nõukogu poolt heaks kiidetud 2023. a konsolideeritud majandusaasta aruanne üldkoosolekule esitatud kujul.</w:t>
      </w:r>
    </w:p>
    <w:p w14:paraId="7DC90427" w14:textId="5FA82B7C" w:rsidR="00AA7F35"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3C09E976" w14:textId="77777777" w:rsidR="001702A2" w:rsidRPr="00412AAD" w:rsidRDefault="001702A2" w:rsidP="001702A2">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0037BF09" w14:textId="06FCCAF9"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või 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75A86148" w14:textId="045F211A"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3E02F8A0" w14:textId="288D57EB"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2336967B" w14:textId="77777777" w:rsidR="00EF5686" w:rsidRPr="002145FB" w:rsidRDefault="00EF5686" w:rsidP="001702A2">
      <w:pPr>
        <w:spacing w:after="0" w:line="276" w:lineRule="auto"/>
        <w:jc w:val="both"/>
        <w:rPr>
          <w:rFonts w:asciiTheme="minorBidi" w:hAnsiTheme="minorBidi" w:cstheme="minorBidi"/>
          <w:color w:val="000000"/>
          <w:sz w:val="20"/>
          <w:szCs w:val="20"/>
          <w:lang w:eastAsia="et-EE"/>
        </w:rPr>
      </w:pPr>
    </w:p>
    <w:p w14:paraId="3F84E5EA" w14:textId="4E12B876" w:rsidR="00FA722B" w:rsidRPr="009B0DE8" w:rsidRDefault="0050435B"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50435B">
        <w:rPr>
          <w:rFonts w:asciiTheme="minorBidi" w:hAnsiTheme="minorBidi" w:cstheme="minorBidi"/>
          <w:b/>
          <w:sz w:val="20"/>
          <w:szCs w:val="20"/>
          <w:lang w:eastAsia="et-EE"/>
        </w:rPr>
        <w:t>Kasumi jaotamise otsustamine</w:t>
      </w:r>
    </w:p>
    <w:p w14:paraId="5008A30A" w14:textId="7C83472C" w:rsidR="000818D0" w:rsidRDefault="000818D0" w:rsidP="000818D0">
      <w:pPr>
        <w:spacing w:after="0" w:line="276" w:lineRule="auto"/>
        <w:jc w:val="both"/>
        <w:rPr>
          <w:rFonts w:asciiTheme="minorBidi" w:hAnsiTheme="minorBidi" w:cstheme="minorBidi"/>
          <w:sz w:val="20"/>
          <w:szCs w:val="20"/>
        </w:rPr>
      </w:pPr>
      <w:r w:rsidRPr="000818D0">
        <w:rPr>
          <w:rFonts w:asciiTheme="minorBidi" w:hAnsiTheme="minorBidi" w:cstheme="minorBidi"/>
          <w:sz w:val="20"/>
          <w:szCs w:val="20"/>
        </w:rPr>
        <w:t xml:space="preserve">Kinnitada alljärgnev </w:t>
      </w:r>
      <w:r w:rsidR="00446947">
        <w:rPr>
          <w:rFonts w:asciiTheme="minorBidi" w:hAnsiTheme="minorBidi" w:cstheme="minorBidi"/>
          <w:sz w:val="20"/>
          <w:szCs w:val="20"/>
        </w:rPr>
        <w:t xml:space="preserve">Liven AS-i </w:t>
      </w:r>
      <w:r w:rsidRPr="000818D0">
        <w:rPr>
          <w:rFonts w:asciiTheme="minorBidi" w:hAnsiTheme="minorBidi" w:cstheme="minorBidi"/>
          <w:sz w:val="20"/>
          <w:szCs w:val="20"/>
        </w:rPr>
        <w:t>juhatuse esitatud kasumi jaotamise ettepanek:</w:t>
      </w:r>
    </w:p>
    <w:p w14:paraId="2DA5CC9F" w14:textId="017A688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Kinnitada 2023. majandusaasta puhaskasum summas 775 121 eurot.</w:t>
      </w:r>
    </w:p>
    <w:p w14:paraId="4CA7B359"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Kanda kohustuslikku reservkapitali 3 162 eurot.</w:t>
      </w:r>
    </w:p>
    <w:p w14:paraId="58983107"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Maksta aktsionäridele dividendi kokku summas 219 773 eurot. </w:t>
      </w:r>
    </w:p>
    <w:p w14:paraId="619DAF42"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Kanda 552 186 eurot eelmiste perioodide jaotamata kasumisse.</w:t>
      </w:r>
    </w:p>
    <w:p w14:paraId="79596F62"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Fikseerida dividendiõiguslike aktsionäride nimekiri 25.04.2024. aasta Nasdaq CSD arveldussüsteemi tööpäeva lõpu seisuga.</w:t>
      </w:r>
    </w:p>
    <w:p w14:paraId="6C9D3822" w14:textId="7712FED4" w:rsidR="009B0DE8" w:rsidRPr="009B0DE8"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Teha dividendide väljamakse 02.05.2024 või selle lähedasel kuupäeval.</w:t>
      </w:r>
    </w:p>
    <w:p w14:paraId="7EDBFF4C"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58DDFF8B"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63B71688"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Pr>
          <w:rFonts w:asciiTheme="minorBidi" w:hAnsiTheme="minorBidi" w:cstheme="minorBidi"/>
          <w:sz w:val="20"/>
          <w:szCs w:val="20"/>
        </w:rPr>
        <w:t xml:space="preserve">või </w:t>
      </w:r>
      <w:r w:rsidRPr="00EF5686">
        <w:rPr>
          <w:rFonts w:asciiTheme="minorBidi" w:hAnsiTheme="minorBidi" w:cstheme="minorBidi"/>
          <w:sz w:val="20"/>
          <w:szCs w:val="20"/>
        </w:rPr>
        <w:t xml:space="preserve">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01E84DC8"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47FC9420"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31C2CD32" w14:textId="77777777" w:rsidR="00224502" w:rsidRDefault="00224502" w:rsidP="00224502">
      <w:pPr>
        <w:pStyle w:val="Default"/>
      </w:pPr>
    </w:p>
    <w:p w14:paraId="272058FC" w14:textId="6179D0D6" w:rsidR="009B0DE8" w:rsidRPr="00224502" w:rsidRDefault="00224502"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224502">
        <w:rPr>
          <w:rFonts w:asciiTheme="minorBidi" w:hAnsiTheme="minorBidi" w:cstheme="minorBidi"/>
          <w:b/>
          <w:sz w:val="20"/>
          <w:szCs w:val="20"/>
          <w:lang w:eastAsia="et-EE"/>
        </w:rPr>
        <w:t xml:space="preserve"> </w:t>
      </w:r>
      <w:r w:rsidR="0050435B" w:rsidRPr="0050435B">
        <w:rPr>
          <w:rFonts w:asciiTheme="minorBidi" w:hAnsiTheme="minorBidi" w:cstheme="minorBidi"/>
          <w:b/>
          <w:sz w:val="20"/>
          <w:szCs w:val="20"/>
          <w:lang w:eastAsia="et-EE"/>
        </w:rPr>
        <w:t>Nõukogu liikmete volituste pikendamine</w:t>
      </w:r>
    </w:p>
    <w:p w14:paraId="2FE99569" w14:textId="170E073F" w:rsidR="00224502" w:rsidRDefault="0050435B" w:rsidP="00224502">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Pikendada praeguste nõukogu liikmete Andres Aavik ja Peeter Mänd volitusi tähtajaga 5 (viis) aastat arvates nende kehtiva ametiaja lõppemisest.</w:t>
      </w:r>
    </w:p>
    <w:p w14:paraId="16F1E40F"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58C6D1DD"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3ABF19FE"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Pr>
          <w:rFonts w:asciiTheme="minorBidi" w:hAnsiTheme="minorBidi" w:cstheme="minorBidi"/>
          <w:sz w:val="20"/>
          <w:szCs w:val="20"/>
        </w:rPr>
        <w:t xml:space="preserve">või </w:t>
      </w:r>
      <w:r w:rsidRPr="00EF5686">
        <w:rPr>
          <w:rFonts w:asciiTheme="minorBidi" w:hAnsiTheme="minorBidi" w:cstheme="minorBidi"/>
          <w:sz w:val="20"/>
          <w:szCs w:val="20"/>
        </w:rPr>
        <w:t xml:space="preserve">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505503D5"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6880E50F"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3089D398" w14:textId="77777777" w:rsidR="00224502" w:rsidRPr="00AF16F2" w:rsidRDefault="00224502" w:rsidP="00AF16F2">
      <w:pPr>
        <w:pStyle w:val="ListParagraph"/>
        <w:spacing w:before="120" w:after="120" w:line="276" w:lineRule="auto"/>
        <w:ind w:left="357"/>
        <w:contextualSpacing w:val="0"/>
        <w:jc w:val="both"/>
        <w:rPr>
          <w:rFonts w:asciiTheme="minorBidi" w:hAnsiTheme="minorBidi" w:cstheme="minorBidi"/>
          <w:b/>
          <w:sz w:val="20"/>
          <w:szCs w:val="20"/>
          <w:lang w:eastAsia="et-EE"/>
        </w:rPr>
      </w:pPr>
    </w:p>
    <w:p w14:paraId="288E1325" w14:textId="15A149D2" w:rsidR="00224502" w:rsidRDefault="0050435B"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50435B">
        <w:rPr>
          <w:rFonts w:asciiTheme="minorBidi" w:hAnsiTheme="minorBidi" w:cstheme="minorBidi"/>
          <w:b/>
          <w:sz w:val="20"/>
          <w:szCs w:val="20"/>
          <w:lang w:eastAsia="et-EE"/>
        </w:rPr>
        <w:t>Aktsiaoptsiooniprogrammi kinnitamine</w:t>
      </w:r>
    </w:p>
    <w:p w14:paraId="7134C35D" w14:textId="78FDCF09" w:rsidR="00AF16F2" w:rsidRDefault="0050435B" w:rsidP="00AF16F2">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Kiita heaks ja kinnitada Liven AS-i aktsiaoptsiooniprogramm 2024-2027 üldkoosolekule esitatud kujul ning anda juhatusele ja nõukogule nõusolek aktsiaoptsiooniprogrammi läbiviimiseks aktsiaoptsiooniprogrammis sätestatud tingimustel.</w:t>
      </w:r>
      <w:r w:rsidR="00AF16F2" w:rsidRPr="00AF16F2">
        <w:rPr>
          <w:rFonts w:asciiTheme="minorBidi" w:hAnsiTheme="minorBidi" w:cstheme="minorBidi"/>
          <w:sz w:val="20"/>
          <w:szCs w:val="20"/>
        </w:rPr>
        <w:t xml:space="preserve">  </w:t>
      </w:r>
    </w:p>
    <w:p w14:paraId="3412409F"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3B45E5F5"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57FE9BF0"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Pr>
          <w:rFonts w:asciiTheme="minorBidi" w:hAnsiTheme="minorBidi" w:cstheme="minorBidi"/>
          <w:sz w:val="20"/>
          <w:szCs w:val="20"/>
        </w:rPr>
        <w:t xml:space="preserve">või </w:t>
      </w:r>
      <w:r w:rsidRPr="00EF5686">
        <w:rPr>
          <w:rFonts w:asciiTheme="minorBidi" w:hAnsiTheme="minorBidi" w:cstheme="minorBidi"/>
          <w:sz w:val="20"/>
          <w:szCs w:val="20"/>
        </w:rPr>
        <w:t xml:space="preserve">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5DB13AED"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732E6FC9"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3DB0ADF8" w14:textId="77777777" w:rsidR="00AA7F35" w:rsidRPr="00AF16F2" w:rsidRDefault="00AA7F35" w:rsidP="00AF16F2">
      <w:pPr>
        <w:spacing w:after="0" w:line="276" w:lineRule="auto"/>
        <w:jc w:val="both"/>
        <w:rPr>
          <w:rFonts w:asciiTheme="minorBidi" w:hAnsiTheme="minorBidi" w:cstheme="minorBidi"/>
          <w:sz w:val="20"/>
          <w:szCs w:val="20"/>
        </w:rPr>
      </w:pPr>
    </w:p>
    <w:p w14:paraId="12BA9516" w14:textId="07DADF2E" w:rsidR="00AF16F2" w:rsidRPr="00AF16F2" w:rsidRDefault="0050435B"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EF5686">
        <w:rPr>
          <w:rFonts w:asciiTheme="minorBidi" w:hAnsiTheme="minorBidi" w:cstheme="minorBidi"/>
          <w:b/>
          <w:sz w:val="20"/>
          <w:szCs w:val="20"/>
          <w:lang w:eastAsia="et-EE"/>
        </w:rPr>
        <w:t>Aktsionäride märkimise eesõiguse välistamine kehtivate optsiooniprogrammide realiseerimiseks emiteeritavate aktsiate puhul</w:t>
      </w:r>
    </w:p>
    <w:p w14:paraId="25C4DF4B" w14:textId="5D5DDF8F" w:rsidR="00AF16F2" w:rsidRDefault="0050435B" w:rsidP="00AA7F35">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Välistada aktsionäride märkimise eesõigus igakordsel aktsiakapitali suurendamisel, kui Liven AS-i aktsiakapitali suurendab nõukogu üldkoosoleku poolt heakskiidetud optsiooniprogrammi(de) realiseerimiseks nõukogule põhikirjaga antud õiguse alusel (sealhulgas juhul kui aktsiad emiteeritakse käesoleva üldkoosoleku otsusega nr. 4 kinnitatud optsiooniprogrammis viidatud Liven AS-i kontserni kuuluvale või muule Liven AS-i nõukogu poolt määratud äriühingule, kes kohustub need viivitamatult võõrandama Liven AS-ile optsiooniprogrammi rakendamiseks vajaliku optsioonifondi loomise eesmärgil).</w:t>
      </w:r>
    </w:p>
    <w:p w14:paraId="59C04AE1"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410592E6"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17D57660"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Pr>
          <w:rFonts w:asciiTheme="minorBidi" w:hAnsiTheme="minorBidi" w:cstheme="minorBidi"/>
          <w:sz w:val="20"/>
          <w:szCs w:val="20"/>
        </w:rPr>
        <w:t xml:space="preserve">või </w:t>
      </w:r>
      <w:r w:rsidRPr="00EF5686">
        <w:rPr>
          <w:rFonts w:asciiTheme="minorBidi" w:hAnsiTheme="minorBidi" w:cstheme="minorBidi"/>
          <w:sz w:val="20"/>
          <w:szCs w:val="20"/>
        </w:rPr>
        <w:t xml:space="preserve">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732B123F"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5667DEC4"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0A78F851" w14:textId="77777777" w:rsidR="00AA7F35" w:rsidRDefault="00AA7F35" w:rsidP="00AA7F35">
      <w:pPr>
        <w:spacing w:before="120" w:after="120" w:line="276" w:lineRule="auto"/>
        <w:jc w:val="both"/>
        <w:rPr>
          <w:rFonts w:asciiTheme="minorBidi" w:hAnsiTheme="minorBidi" w:cstheme="minorBidi"/>
          <w:b/>
          <w:sz w:val="20"/>
          <w:szCs w:val="20"/>
          <w:lang w:eastAsia="et-EE"/>
        </w:rPr>
      </w:pPr>
    </w:p>
    <w:p w14:paraId="2F3FCD91" w14:textId="5D8E735C" w:rsidR="00AA7F35" w:rsidRPr="00EF5686" w:rsidRDefault="0050435B" w:rsidP="00EF5686">
      <w:pPr>
        <w:pStyle w:val="ListParagraph"/>
        <w:numPr>
          <w:ilvl w:val="0"/>
          <w:numId w:val="2"/>
        </w:numPr>
        <w:spacing w:before="120" w:after="0" w:line="276" w:lineRule="auto"/>
        <w:ind w:left="357" w:hanging="357"/>
        <w:contextualSpacing w:val="0"/>
        <w:jc w:val="both"/>
        <w:rPr>
          <w:rFonts w:asciiTheme="minorBidi" w:hAnsiTheme="minorBidi" w:cstheme="minorBidi"/>
          <w:b/>
          <w:sz w:val="20"/>
          <w:szCs w:val="20"/>
          <w:lang w:eastAsia="et-EE"/>
        </w:rPr>
      </w:pPr>
      <w:r w:rsidRPr="00EF5686">
        <w:rPr>
          <w:rFonts w:asciiTheme="minorBidi" w:hAnsiTheme="minorBidi" w:cstheme="minorBidi"/>
          <w:b/>
          <w:sz w:val="20"/>
          <w:szCs w:val="20"/>
          <w:lang w:eastAsia="et-EE"/>
        </w:rPr>
        <w:t>Oma aktsiate omandamine optsiooniprogrammi täitmiseks</w:t>
      </w:r>
    </w:p>
    <w:p w14:paraId="143A2324"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Kehtivate optsiooniprogrammide täitmiseks anda Liven AS-ile õigus omandada oma aktsiaid alljärgnevatel tingimustel: </w:t>
      </w:r>
    </w:p>
    <w:p w14:paraId="1562D16E"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1. Liven AS-il on õigus omandada oma aktsiaid kolme aasta jooksul alates käesoleva üldkoosoleku otsuse vastuvõtmisest; </w:t>
      </w:r>
    </w:p>
    <w:p w14:paraId="0B092907"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2. Maksimaalne tagasiostetavate aktsiate arv on 236 772 aktsiat, mille nimiväärtuste kogusumma vastab 2%-</w:t>
      </w:r>
      <w:proofErr w:type="spellStart"/>
      <w:r w:rsidRPr="0050435B">
        <w:rPr>
          <w:rFonts w:asciiTheme="minorBidi" w:hAnsiTheme="minorBidi" w:cstheme="minorBidi"/>
          <w:sz w:val="20"/>
          <w:szCs w:val="20"/>
        </w:rPr>
        <w:t>le</w:t>
      </w:r>
      <w:proofErr w:type="spellEnd"/>
      <w:r w:rsidRPr="0050435B">
        <w:rPr>
          <w:rFonts w:asciiTheme="minorBidi" w:hAnsiTheme="minorBidi" w:cstheme="minorBidi"/>
          <w:sz w:val="20"/>
          <w:szCs w:val="20"/>
        </w:rPr>
        <w:t xml:space="preserve"> Liven AS-i aktsiakapitalist;</w:t>
      </w:r>
    </w:p>
    <w:p w14:paraId="7977B0A1"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3. Liven AS-i poolt ühe aktsia eest tasutav hind võrdub aktsia nimiväärtusega, s.o 0,1 eurot (10 senti). Omandatavate aktsiate omandiõiguse üleandmise ja omandatavate aktsiate eest tasumisele kuuluva summa tasumise kord sätestatakse poolt vahel sõlmitava aktsiate müügilepinguga; ja </w:t>
      </w:r>
    </w:p>
    <w:p w14:paraId="7FC00E70" w14:textId="77777777" w:rsidR="0050435B" w:rsidRPr="0050435B"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t xml:space="preserve">4. Liven AS-i poolt oma aktsiate omandamine ei too kaasa netovara vähenemist alla aktsiakapitali ja reservide kogusumma, mille väljamaksmine aktsionäridele ei ole lubatud seadusest või põhikirjast tulenevalt. </w:t>
      </w:r>
    </w:p>
    <w:p w14:paraId="63F369DD" w14:textId="05F6EBEE" w:rsidR="00D87D1B" w:rsidRPr="00A73AB6" w:rsidRDefault="0050435B" w:rsidP="0050435B">
      <w:pPr>
        <w:spacing w:after="0" w:line="276" w:lineRule="auto"/>
        <w:jc w:val="both"/>
        <w:rPr>
          <w:rFonts w:asciiTheme="minorBidi" w:hAnsiTheme="minorBidi" w:cstheme="minorBidi"/>
          <w:sz w:val="20"/>
          <w:szCs w:val="20"/>
        </w:rPr>
      </w:pPr>
      <w:r w:rsidRPr="0050435B">
        <w:rPr>
          <w:rFonts w:asciiTheme="minorBidi" w:hAnsiTheme="minorBidi" w:cstheme="minorBidi"/>
          <w:sz w:val="20"/>
          <w:szCs w:val="20"/>
        </w:rPr>
        <w:lastRenderedPageBreak/>
        <w:t xml:space="preserve">Aktsionärid loobuvad tingimusteta ja </w:t>
      </w:r>
      <w:proofErr w:type="spellStart"/>
      <w:r w:rsidRPr="0050435B">
        <w:rPr>
          <w:rFonts w:asciiTheme="minorBidi" w:hAnsiTheme="minorBidi" w:cstheme="minorBidi"/>
          <w:sz w:val="20"/>
          <w:szCs w:val="20"/>
        </w:rPr>
        <w:t>tagasivõtmatult</w:t>
      </w:r>
      <w:proofErr w:type="spellEnd"/>
      <w:r w:rsidRPr="0050435B">
        <w:rPr>
          <w:rFonts w:asciiTheme="minorBidi" w:hAnsiTheme="minorBidi" w:cstheme="minorBidi"/>
          <w:sz w:val="20"/>
          <w:szCs w:val="20"/>
        </w:rPr>
        <w:t xml:space="preserve"> tagasiostetavate Liven AS-i oma aktsiate suhtes Liven AS-i aktsionäride lepingust, põhikirjast ja seadusest tulenevast ostueesõiguse teostamisest ning kohustuvad mitte esitama mis tahes avaldusi, taotlusi või muid tahteavaldusi eelnimetatud õiguste teostamiseks.</w:t>
      </w:r>
    </w:p>
    <w:p w14:paraId="59EC184B"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sidRPr="00EF5686">
        <w:rPr>
          <w:rFonts w:asciiTheme="minorBidi" w:hAnsiTheme="minorBidi" w:cstheme="minorBidi"/>
          <w:sz w:val="20"/>
          <w:szCs w:val="20"/>
        </w:rPr>
        <w:t xml:space="preserve">Aktsionärile kuuluvate häälte koguarvuga </w:t>
      </w:r>
      <w:r w:rsidRPr="00EF5686">
        <w:rPr>
          <w:rFonts w:asciiTheme="minorBidi" w:hAnsiTheme="minorBidi" w:cstheme="minorBidi"/>
          <w:sz w:val="16"/>
          <w:szCs w:val="16"/>
        </w:rPr>
        <w:t>(vali üks)</w:t>
      </w:r>
    </w:p>
    <w:p w14:paraId="516CDC32"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sidRPr="00412AAD">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i/>
          <w:iCs/>
          <w:sz w:val="16"/>
          <w:szCs w:val="16"/>
          <w:lang w:eastAsia="et-EE"/>
        </w:rPr>
        <w:t>(märgistage ristiga)</w:t>
      </w:r>
    </w:p>
    <w:p w14:paraId="6AB2C603" w14:textId="77777777" w:rsidR="00EF5686" w:rsidRPr="00EF5686" w:rsidRDefault="00EF5686" w:rsidP="00EF5686">
      <w:pPr>
        <w:spacing w:before="120" w:after="0" w:line="276" w:lineRule="auto"/>
        <w:jc w:val="both"/>
        <w:rPr>
          <w:rFonts w:asciiTheme="minorBidi" w:hAnsiTheme="minorBidi" w:cstheme="minorBidi"/>
          <w:color w:val="000000"/>
          <w:sz w:val="20"/>
          <w:szCs w:val="20"/>
          <w:lang w:eastAsia="et-EE"/>
        </w:rPr>
      </w:pPr>
      <w:r>
        <w:rPr>
          <w:rFonts w:asciiTheme="minorBidi" w:hAnsiTheme="minorBidi" w:cstheme="minorBidi"/>
          <w:sz w:val="20"/>
          <w:szCs w:val="20"/>
        </w:rPr>
        <w:t xml:space="preserve">või </w:t>
      </w:r>
      <w:r w:rsidRPr="00EF5686">
        <w:rPr>
          <w:rFonts w:asciiTheme="minorBidi" w:hAnsiTheme="minorBidi" w:cstheme="minorBidi"/>
          <w:sz w:val="20"/>
          <w:szCs w:val="20"/>
        </w:rPr>
        <w:t xml:space="preserve">Aktsionärile kuuluvate häälte </w:t>
      </w:r>
      <w:r>
        <w:rPr>
          <w:rFonts w:asciiTheme="minorBidi" w:hAnsiTheme="minorBidi" w:cstheme="minorBidi"/>
          <w:sz w:val="20"/>
          <w:szCs w:val="20"/>
        </w:rPr>
        <w:t>osalise a</w:t>
      </w:r>
      <w:r w:rsidRPr="00EF5686">
        <w:rPr>
          <w:rFonts w:asciiTheme="minorBidi" w:hAnsiTheme="minorBidi" w:cstheme="minorBidi"/>
          <w:sz w:val="20"/>
          <w:szCs w:val="20"/>
        </w:rPr>
        <w:t xml:space="preserve">rvuga </w:t>
      </w:r>
      <w:r w:rsidRPr="00EF5686">
        <w:rPr>
          <w:rFonts w:asciiTheme="minorBidi" w:hAnsiTheme="minorBidi" w:cstheme="minorBidi"/>
          <w:sz w:val="16"/>
          <w:szCs w:val="16"/>
        </w:rPr>
        <w:t xml:space="preserve">(vali </w:t>
      </w:r>
      <w:r>
        <w:rPr>
          <w:rFonts w:asciiTheme="minorBidi" w:hAnsiTheme="minorBidi" w:cstheme="minorBidi"/>
          <w:sz w:val="16"/>
          <w:szCs w:val="16"/>
        </w:rPr>
        <w:t>mitu</w:t>
      </w:r>
      <w:r w:rsidRPr="00EF5686">
        <w:rPr>
          <w:rFonts w:asciiTheme="minorBidi" w:hAnsiTheme="minorBidi" w:cstheme="minorBidi"/>
          <w:sz w:val="16"/>
          <w:szCs w:val="16"/>
        </w:rPr>
        <w:t>)</w:t>
      </w:r>
    </w:p>
    <w:p w14:paraId="67634A83"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sidRPr="00412AAD">
        <w:rPr>
          <w:rFonts w:asciiTheme="minorBidi" w:eastAsia="Times New Roman" w:hAnsiTheme="minorBidi" w:cstheme="minorBidi"/>
          <w:sz w:val="20"/>
          <w:szCs w:val="20"/>
          <w:lang w:eastAsia="et-EE"/>
        </w:rPr>
        <w:t>Hääletan poolt</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vastu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sz w:val="20"/>
          <w:szCs w:val="20"/>
          <w:lang w:eastAsia="et-EE"/>
        </w:rPr>
        <w:t>olen erapooletu</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 xml:space="preserve">_____     </w:t>
      </w:r>
      <w:r w:rsidRPr="00EF5686">
        <w:rPr>
          <w:rFonts w:asciiTheme="minorBidi" w:eastAsia="Times New Roman" w:hAnsiTheme="minorBidi" w:cstheme="minorBidi"/>
          <w:b/>
          <w:bCs/>
          <w:sz w:val="16"/>
          <w:szCs w:val="16"/>
          <w:lang w:eastAsia="et-EE"/>
        </w:rPr>
        <w:t xml:space="preserve"> </w:t>
      </w:r>
      <w:r w:rsidRPr="00EF5686">
        <w:rPr>
          <w:rFonts w:asciiTheme="minorBidi" w:eastAsia="Times New Roman" w:hAnsiTheme="minorBidi" w:cstheme="minorBidi"/>
          <w:i/>
          <w:iCs/>
          <w:sz w:val="16"/>
          <w:szCs w:val="16"/>
          <w:lang w:eastAsia="et-EE"/>
        </w:rPr>
        <w:t>(märgistage ristiga)</w:t>
      </w:r>
    </w:p>
    <w:p w14:paraId="672E733B" w14:textId="77777777" w:rsidR="00EF5686" w:rsidRPr="00412AAD" w:rsidRDefault="00EF5686" w:rsidP="00EF5686">
      <w:pPr>
        <w:shd w:val="clear" w:color="auto" w:fill="D9E2F3"/>
        <w:spacing w:after="0" w:line="276" w:lineRule="auto"/>
        <w:jc w:val="both"/>
        <w:rPr>
          <w:rFonts w:asciiTheme="minorBidi" w:eastAsia="Times New Roman" w:hAnsiTheme="minorBidi" w:cstheme="minorBidi"/>
          <w:sz w:val="20"/>
          <w:szCs w:val="20"/>
          <w:lang w:eastAsia="et-EE"/>
        </w:rPr>
      </w:pPr>
      <w:r>
        <w:rPr>
          <w:rFonts w:asciiTheme="minorBidi" w:eastAsia="Times New Roman" w:hAnsiTheme="minorBidi" w:cstheme="minorBidi"/>
          <w:sz w:val="20"/>
          <w:szCs w:val="20"/>
          <w:lang w:eastAsia="et-EE"/>
        </w:rPr>
        <w:t xml:space="preserve">Häälega  </w:t>
      </w:r>
      <w:r>
        <w:rPr>
          <w:rFonts w:asciiTheme="minorBidi" w:eastAsia="Times New Roman" w:hAnsiTheme="minorBidi" w:cstheme="minorBidi"/>
          <w:sz w:val="20"/>
          <w:szCs w:val="20"/>
          <w:lang w:eastAsia="et-EE"/>
        </w:rPr>
        <w:tab/>
      </w:r>
      <w:r w:rsidRPr="00412AAD">
        <w:rPr>
          <w:rFonts w:asciiTheme="minorBidi" w:eastAsia="Times New Roman" w:hAnsiTheme="minorBidi" w:cstheme="minorBidi"/>
          <w:b/>
          <w:bCs/>
          <w:sz w:val="20"/>
          <w:szCs w:val="20"/>
          <w:lang w:eastAsia="et-EE"/>
        </w:rPr>
        <w:t>_____</w:t>
      </w:r>
      <w:r w:rsidRPr="00412AAD">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Pr>
          <w:rFonts w:asciiTheme="minorBidi" w:eastAsia="Times New Roman" w:hAnsiTheme="minorBidi" w:cstheme="minorBidi"/>
          <w:b/>
          <w:bCs/>
          <w:sz w:val="20"/>
          <w:szCs w:val="20"/>
          <w:lang w:eastAsia="et-EE"/>
        </w:rPr>
        <w:tab/>
      </w:r>
      <w:r w:rsidRPr="00412AAD">
        <w:rPr>
          <w:rFonts w:asciiTheme="minorBidi" w:eastAsia="Times New Roman" w:hAnsiTheme="minorBidi" w:cstheme="minorBidi"/>
          <w:b/>
          <w:bCs/>
          <w:sz w:val="20"/>
          <w:szCs w:val="20"/>
          <w:lang w:eastAsia="et-EE"/>
        </w:rPr>
        <w:t>_____</w:t>
      </w:r>
      <w:r>
        <w:rPr>
          <w:rFonts w:asciiTheme="minorBidi" w:eastAsia="Times New Roman" w:hAnsiTheme="minorBidi" w:cstheme="minorBidi"/>
          <w:b/>
          <w:bCs/>
          <w:sz w:val="20"/>
          <w:szCs w:val="20"/>
          <w:lang w:eastAsia="et-EE"/>
        </w:rPr>
        <w:t xml:space="preserve"> </w:t>
      </w:r>
      <w:r>
        <w:rPr>
          <w:rFonts w:asciiTheme="minorBidi" w:eastAsia="Times New Roman" w:hAnsiTheme="minorBidi" w:cstheme="minorBidi"/>
          <w:b/>
          <w:bCs/>
          <w:sz w:val="20"/>
          <w:szCs w:val="20"/>
          <w:lang w:eastAsia="et-EE"/>
        </w:rPr>
        <w:tab/>
      </w:r>
      <w:r w:rsidRPr="00EF5686">
        <w:rPr>
          <w:rFonts w:asciiTheme="minorBidi" w:eastAsia="Times New Roman" w:hAnsiTheme="minorBidi" w:cstheme="minorBidi"/>
          <w:i/>
          <w:iCs/>
          <w:sz w:val="16"/>
          <w:szCs w:val="16"/>
          <w:lang w:eastAsia="et-EE"/>
        </w:rPr>
        <w:t>(märki</w:t>
      </w:r>
      <w:r>
        <w:rPr>
          <w:rFonts w:asciiTheme="minorBidi" w:eastAsia="Times New Roman" w:hAnsiTheme="minorBidi" w:cstheme="minorBidi"/>
          <w:i/>
          <w:iCs/>
          <w:sz w:val="16"/>
          <w:szCs w:val="16"/>
          <w:lang w:eastAsia="et-EE"/>
        </w:rPr>
        <w:t>ge</w:t>
      </w:r>
      <w:r w:rsidRPr="00EF5686">
        <w:rPr>
          <w:rFonts w:asciiTheme="minorBidi" w:eastAsia="Times New Roman" w:hAnsiTheme="minorBidi" w:cstheme="minorBidi"/>
          <w:i/>
          <w:iCs/>
          <w:sz w:val="16"/>
          <w:szCs w:val="16"/>
          <w:lang w:eastAsia="et-EE"/>
        </w:rPr>
        <w:t xml:space="preserve"> aktsiate arv)</w:t>
      </w:r>
    </w:p>
    <w:p w14:paraId="0E7C79EC" w14:textId="77777777" w:rsidR="00944E8A" w:rsidRDefault="00944E8A" w:rsidP="00944E8A">
      <w:pPr>
        <w:spacing w:after="0" w:line="276" w:lineRule="auto"/>
        <w:jc w:val="both"/>
        <w:rPr>
          <w:rFonts w:asciiTheme="minorBidi" w:hAnsiTheme="minorBidi" w:cstheme="minorBidi"/>
          <w:b/>
          <w:bCs/>
          <w:sz w:val="20"/>
          <w:szCs w:val="20"/>
          <w:lang w:eastAsia="et-EE"/>
        </w:rPr>
      </w:pPr>
    </w:p>
    <w:p w14:paraId="7C773E26" w14:textId="77777777" w:rsidR="0050435B" w:rsidRDefault="0050435B" w:rsidP="00944E8A">
      <w:pPr>
        <w:spacing w:after="0" w:line="276" w:lineRule="auto"/>
        <w:jc w:val="both"/>
        <w:rPr>
          <w:rFonts w:asciiTheme="minorBidi" w:hAnsiTheme="minorBidi" w:cstheme="minorBidi"/>
          <w:sz w:val="20"/>
          <w:szCs w:val="20"/>
        </w:rPr>
      </w:pPr>
    </w:p>
    <w:p w14:paraId="331D8AB0" w14:textId="77777777" w:rsidR="006875B1" w:rsidRDefault="006875B1" w:rsidP="00944E8A">
      <w:pPr>
        <w:spacing w:after="0" w:line="276" w:lineRule="auto"/>
        <w:jc w:val="both"/>
        <w:rPr>
          <w:rFonts w:asciiTheme="minorBidi" w:hAnsiTheme="minorBidi" w:cstheme="minorBidi"/>
          <w:sz w:val="20"/>
          <w:szCs w:val="20"/>
        </w:rPr>
      </w:pPr>
    </w:p>
    <w:p w14:paraId="2F86CEE7" w14:textId="77777777" w:rsidR="006875B1" w:rsidRDefault="006875B1" w:rsidP="00944E8A">
      <w:pPr>
        <w:spacing w:after="0" w:line="276" w:lineRule="auto"/>
        <w:jc w:val="both"/>
        <w:rPr>
          <w:rFonts w:asciiTheme="minorBidi" w:hAnsiTheme="minorBidi" w:cstheme="minorBidi"/>
          <w:sz w:val="20"/>
          <w:szCs w:val="20"/>
        </w:rPr>
      </w:pPr>
    </w:p>
    <w:p w14:paraId="36233FC8" w14:textId="77777777" w:rsidR="006875B1" w:rsidRPr="006875B1" w:rsidRDefault="006875B1" w:rsidP="006875B1">
      <w:pPr>
        <w:rPr>
          <w:rFonts w:asciiTheme="minorBidi" w:eastAsia="Times New Roman" w:hAnsiTheme="minorBidi" w:cstheme="minorBidi"/>
          <w:sz w:val="20"/>
          <w:szCs w:val="20"/>
          <w:lang w:eastAsia="et-EE"/>
        </w:rPr>
      </w:pPr>
    </w:p>
    <w:p w14:paraId="01529E46" w14:textId="77777777" w:rsidR="006875B1" w:rsidRPr="0015215D" w:rsidRDefault="006875B1" w:rsidP="006875B1">
      <w:pPr>
        <w:spacing w:after="0" w:line="240" w:lineRule="auto"/>
        <w:jc w:val="both"/>
        <w:rPr>
          <w:rFonts w:asciiTheme="minorBidi" w:eastAsia="Times New Roman" w:hAnsiTheme="minorBidi" w:cstheme="minorBidi"/>
          <w:b/>
          <w:bCs/>
          <w:sz w:val="20"/>
          <w:szCs w:val="20"/>
          <w:lang w:eastAsia="et-EE"/>
        </w:rPr>
      </w:pPr>
      <w:r w:rsidRPr="0015215D">
        <w:rPr>
          <w:rFonts w:asciiTheme="minorBidi" w:eastAsia="Times New Roman" w:hAnsiTheme="minorBidi" w:cstheme="minorBidi"/>
          <w:b/>
          <w:bCs/>
          <w:sz w:val="20"/>
          <w:szCs w:val="20"/>
          <w:lang w:eastAsia="et-EE"/>
        </w:rPr>
        <w:t>____________________________________________</w:t>
      </w:r>
    </w:p>
    <w:p w14:paraId="0B59D2B1" w14:textId="598E82E6" w:rsidR="006875B1" w:rsidRDefault="006875B1" w:rsidP="006875B1">
      <w:pPr>
        <w:spacing w:after="0" w:line="276" w:lineRule="auto"/>
        <w:jc w:val="both"/>
        <w:rPr>
          <w:rFonts w:asciiTheme="minorBidi" w:eastAsia="Times New Roman" w:hAnsiTheme="minorBidi" w:cstheme="minorBidi"/>
          <w:b/>
          <w:bCs/>
          <w:sz w:val="20"/>
          <w:szCs w:val="20"/>
          <w:lang w:eastAsia="et-EE"/>
        </w:rPr>
      </w:pPr>
      <w:r w:rsidRPr="0015215D">
        <w:rPr>
          <w:rFonts w:asciiTheme="minorBidi" w:eastAsia="Times New Roman" w:hAnsiTheme="minorBidi" w:cstheme="minorBidi"/>
          <w:b/>
          <w:bCs/>
          <w:sz w:val="20"/>
          <w:szCs w:val="20"/>
          <w:lang w:eastAsia="et-EE"/>
        </w:rPr>
        <w:t>Aktsionäri või tema esindaja nimi ja allkiri</w:t>
      </w:r>
    </w:p>
    <w:p w14:paraId="0799CB35" w14:textId="77777777" w:rsidR="009104EF" w:rsidRPr="009104EF" w:rsidRDefault="009104EF" w:rsidP="009104EF">
      <w:pPr>
        <w:rPr>
          <w:rFonts w:asciiTheme="minorBidi" w:hAnsiTheme="minorBidi" w:cstheme="minorBidi"/>
          <w:sz w:val="20"/>
          <w:szCs w:val="20"/>
        </w:rPr>
      </w:pPr>
    </w:p>
    <w:p w14:paraId="7B99B7D7" w14:textId="77777777" w:rsidR="009104EF" w:rsidRPr="009104EF" w:rsidRDefault="009104EF" w:rsidP="009104EF">
      <w:pPr>
        <w:rPr>
          <w:rFonts w:asciiTheme="minorBidi" w:hAnsiTheme="minorBidi" w:cstheme="minorBidi"/>
          <w:sz w:val="20"/>
          <w:szCs w:val="20"/>
        </w:rPr>
      </w:pPr>
    </w:p>
    <w:p w14:paraId="421A6A04" w14:textId="77777777" w:rsidR="009104EF" w:rsidRPr="009104EF" w:rsidRDefault="009104EF" w:rsidP="009104EF">
      <w:pPr>
        <w:rPr>
          <w:rFonts w:asciiTheme="minorBidi" w:hAnsiTheme="minorBidi" w:cstheme="minorBidi"/>
          <w:sz w:val="20"/>
          <w:szCs w:val="20"/>
        </w:rPr>
      </w:pPr>
    </w:p>
    <w:p w14:paraId="6915068C" w14:textId="77777777" w:rsidR="009104EF" w:rsidRPr="009104EF" w:rsidRDefault="009104EF" w:rsidP="009104EF">
      <w:pPr>
        <w:rPr>
          <w:rFonts w:asciiTheme="minorBidi" w:hAnsiTheme="minorBidi" w:cstheme="minorBidi"/>
          <w:sz w:val="20"/>
          <w:szCs w:val="20"/>
        </w:rPr>
      </w:pPr>
    </w:p>
    <w:p w14:paraId="015FCA96" w14:textId="77777777" w:rsidR="009104EF" w:rsidRPr="009104EF" w:rsidRDefault="009104EF" w:rsidP="009104EF">
      <w:pPr>
        <w:rPr>
          <w:rFonts w:asciiTheme="minorBidi" w:hAnsiTheme="minorBidi" w:cstheme="minorBidi"/>
          <w:sz w:val="20"/>
          <w:szCs w:val="20"/>
        </w:rPr>
      </w:pPr>
    </w:p>
    <w:p w14:paraId="304162D0" w14:textId="77777777" w:rsidR="009104EF" w:rsidRPr="009104EF" w:rsidRDefault="009104EF" w:rsidP="009104EF">
      <w:pPr>
        <w:rPr>
          <w:rFonts w:asciiTheme="minorBidi" w:hAnsiTheme="minorBidi" w:cstheme="minorBidi"/>
          <w:sz w:val="20"/>
          <w:szCs w:val="20"/>
        </w:rPr>
      </w:pPr>
    </w:p>
    <w:p w14:paraId="492C083A" w14:textId="77777777" w:rsidR="009104EF" w:rsidRPr="009104EF" w:rsidRDefault="009104EF" w:rsidP="009104EF">
      <w:pPr>
        <w:rPr>
          <w:rFonts w:asciiTheme="minorBidi" w:hAnsiTheme="minorBidi" w:cstheme="minorBidi"/>
          <w:sz w:val="20"/>
          <w:szCs w:val="20"/>
        </w:rPr>
      </w:pPr>
    </w:p>
    <w:p w14:paraId="146BCA20" w14:textId="77777777" w:rsidR="009104EF" w:rsidRPr="009104EF" w:rsidRDefault="009104EF" w:rsidP="009104EF">
      <w:pPr>
        <w:rPr>
          <w:rFonts w:asciiTheme="minorBidi" w:hAnsiTheme="minorBidi" w:cstheme="minorBidi"/>
          <w:sz w:val="20"/>
          <w:szCs w:val="20"/>
        </w:rPr>
      </w:pPr>
    </w:p>
    <w:p w14:paraId="5F50CE5A" w14:textId="77777777" w:rsidR="009104EF" w:rsidRDefault="009104EF" w:rsidP="009104EF">
      <w:pPr>
        <w:rPr>
          <w:rFonts w:asciiTheme="minorBidi" w:hAnsiTheme="minorBidi" w:cstheme="minorBidi"/>
          <w:sz w:val="20"/>
          <w:szCs w:val="20"/>
        </w:rPr>
      </w:pPr>
    </w:p>
    <w:p w14:paraId="7C26A292" w14:textId="77777777" w:rsidR="005F6088" w:rsidRDefault="005F6088" w:rsidP="009104EF">
      <w:pPr>
        <w:rPr>
          <w:rFonts w:asciiTheme="minorBidi" w:hAnsiTheme="minorBidi" w:cstheme="minorBidi"/>
          <w:sz w:val="20"/>
          <w:szCs w:val="20"/>
        </w:rPr>
      </w:pPr>
    </w:p>
    <w:p w14:paraId="02A10511" w14:textId="77777777" w:rsidR="005F6088" w:rsidRDefault="005F6088" w:rsidP="009104EF">
      <w:pPr>
        <w:rPr>
          <w:rFonts w:asciiTheme="minorBidi" w:hAnsiTheme="minorBidi" w:cstheme="minorBidi"/>
          <w:sz w:val="20"/>
          <w:szCs w:val="20"/>
        </w:rPr>
      </w:pPr>
    </w:p>
    <w:p w14:paraId="08081456" w14:textId="3E322710" w:rsidR="009104EF" w:rsidRPr="005F6088" w:rsidRDefault="0003581E" w:rsidP="009104EF">
      <w:pPr>
        <w:tabs>
          <w:tab w:val="left" w:pos="1728"/>
        </w:tabs>
        <w:rPr>
          <w:rFonts w:asciiTheme="minorBidi" w:hAnsiTheme="minorBidi" w:cstheme="minorBidi"/>
          <w:i/>
          <w:iCs/>
          <w:sz w:val="20"/>
          <w:szCs w:val="20"/>
        </w:rPr>
      </w:pPr>
      <w:r>
        <w:rPr>
          <w:rFonts w:asciiTheme="minorBidi" w:hAnsiTheme="minorBidi" w:cstheme="minorBidi"/>
          <w:i/>
          <w:iCs/>
          <w:sz w:val="20"/>
          <w:szCs w:val="20"/>
        </w:rPr>
        <w:t>E</w:t>
      </w:r>
      <w:r w:rsidR="009104EF" w:rsidRPr="005F6088">
        <w:rPr>
          <w:rFonts w:asciiTheme="minorBidi" w:hAnsiTheme="minorBidi" w:cstheme="minorBidi"/>
          <w:i/>
          <w:iCs/>
          <w:sz w:val="20"/>
          <w:szCs w:val="20"/>
        </w:rPr>
        <w:t xml:space="preserve">nne hääletussedeli täitmist laadige hääletussedel alla. Allkirjasta täidetud ja salvestatud sedel digitaalselt ning edastage see e-posti aadressile </w:t>
      </w:r>
      <w:hyperlink r:id="rId9" w:history="1">
        <w:r w:rsidR="009104EF" w:rsidRPr="005F6088">
          <w:rPr>
            <w:rStyle w:val="Hyperlink"/>
            <w:rFonts w:asciiTheme="minorBidi" w:hAnsiTheme="minorBidi" w:cstheme="minorBidi"/>
            <w:i/>
            <w:iCs/>
            <w:sz w:val="20"/>
            <w:szCs w:val="20"/>
          </w:rPr>
          <w:t>investor@liven.ee</w:t>
        </w:r>
      </w:hyperlink>
      <w:r w:rsidR="009104EF" w:rsidRPr="005F6088">
        <w:rPr>
          <w:rFonts w:asciiTheme="minorBidi" w:hAnsiTheme="minorBidi" w:cstheme="minorBidi"/>
          <w:i/>
          <w:iCs/>
          <w:sz w:val="20"/>
          <w:szCs w:val="20"/>
        </w:rPr>
        <w:t xml:space="preserve"> mitte hiljem kui 1</w:t>
      </w:r>
      <w:r w:rsidR="00644AE0">
        <w:rPr>
          <w:rFonts w:asciiTheme="minorBidi" w:hAnsiTheme="minorBidi" w:cstheme="minorBidi"/>
          <w:i/>
          <w:iCs/>
          <w:sz w:val="20"/>
          <w:szCs w:val="20"/>
        </w:rPr>
        <w:t>7</w:t>
      </w:r>
      <w:r w:rsidR="009104EF" w:rsidRPr="005F6088">
        <w:rPr>
          <w:rFonts w:asciiTheme="minorBidi" w:hAnsiTheme="minorBidi" w:cstheme="minorBidi"/>
          <w:i/>
          <w:iCs/>
          <w:sz w:val="20"/>
          <w:szCs w:val="20"/>
        </w:rPr>
        <w:t>.04.2024 kell 17.00.</w:t>
      </w:r>
    </w:p>
    <w:p w14:paraId="6D69C72F" w14:textId="77777777" w:rsidR="009104EF" w:rsidRPr="005F6088" w:rsidRDefault="009104EF" w:rsidP="009104EF">
      <w:pPr>
        <w:tabs>
          <w:tab w:val="left" w:pos="1728"/>
        </w:tabs>
        <w:rPr>
          <w:rFonts w:asciiTheme="minorBidi" w:hAnsiTheme="minorBidi" w:cstheme="minorBidi"/>
          <w:i/>
          <w:iCs/>
          <w:sz w:val="20"/>
          <w:szCs w:val="20"/>
        </w:rPr>
      </w:pPr>
      <w:r w:rsidRPr="005F6088">
        <w:rPr>
          <w:rFonts w:asciiTheme="minorBidi" w:hAnsiTheme="minorBidi" w:cstheme="minorBidi"/>
          <w:i/>
          <w:iCs/>
          <w:sz w:val="20"/>
          <w:szCs w:val="20"/>
        </w:rPr>
        <w:t xml:space="preserve">Juhul kui aktsionäri esindab hääletussedeli esitamisel volitatud esindaja, tuleb koos digiallkirjastatud hääletusedeli edastamisega või enne seda edastada e-posti aadressil </w:t>
      </w:r>
      <w:hyperlink r:id="rId10" w:history="1">
        <w:r w:rsidRPr="005F6088">
          <w:rPr>
            <w:rStyle w:val="Hyperlink"/>
            <w:rFonts w:asciiTheme="minorBidi" w:hAnsiTheme="minorBidi" w:cstheme="minorBidi"/>
            <w:i/>
            <w:iCs/>
            <w:sz w:val="20"/>
            <w:szCs w:val="20"/>
          </w:rPr>
          <w:t>investor@liven.ee</w:t>
        </w:r>
      </w:hyperlink>
      <w:r w:rsidRPr="005F6088">
        <w:rPr>
          <w:rFonts w:asciiTheme="minorBidi" w:hAnsiTheme="minorBidi" w:cstheme="minorBidi"/>
          <w:i/>
          <w:iCs/>
          <w:sz w:val="20"/>
          <w:szCs w:val="20"/>
        </w:rPr>
        <w:t xml:space="preserve"> ka esindusõigust tõendav volikiri.</w:t>
      </w:r>
    </w:p>
    <w:p w14:paraId="168DFD51" w14:textId="28355A57" w:rsidR="009104EF" w:rsidRPr="005F6088" w:rsidRDefault="009104EF" w:rsidP="009104EF">
      <w:pPr>
        <w:tabs>
          <w:tab w:val="left" w:pos="1728"/>
        </w:tabs>
        <w:rPr>
          <w:rFonts w:asciiTheme="minorBidi" w:hAnsiTheme="minorBidi" w:cstheme="minorBidi"/>
          <w:i/>
          <w:iCs/>
          <w:sz w:val="20"/>
          <w:szCs w:val="20"/>
        </w:rPr>
      </w:pPr>
      <w:r w:rsidRPr="005F6088">
        <w:rPr>
          <w:rFonts w:asciiTheme="minorBidi" w:hAnsiTheme="minorBidi" w:cstheme="minorBidi"/>
          <w:i/>
          <w:iCs/>
          <w:sz w:val="20"/>
          <w:szCs w:val="20"/>
        </w:rPr>
        <w:t>Aktsionär, kes on nõuetekohaselt hääletanud hiljemalt 1</w:t>
      </w:r>
      <w:r w:rsidR="00644AE0">
        <w:rPr>
          <w:rFonts w:asciiTheme="minorBidi" w:hAnsiTheme="minorBidi" w:cstheme="minorBidi"/>
          <w:i/>
          <w:iCs/>
          <w:sz w:val="20"/>
          <w:szCs w:val="20"/>
        </w:rPr>
        <w:t>7</w:t>
      </w:r>
      <w:r w:rsidRPr="005F6088">
        <w:rPr>
          <w:rFonts w:asciiTheme="minorBidi" w:hAnsiTheme="minorBidi" w:cstheme="minorBidi"/>
          <w:i/>
          <w:iCs/>
          <w:sz w:val="20"/>
          <w:szCs w:val="20"/>
        </w:rPr>
        <w:t>.04.2024 kell 17.00, loetakse üldkoosolekul osalevaks ja talle kuuluvate aktsiatega esindatud hääled arvestatakse üldkoosoleku kvoorumi hulka, kui seaduses ei ole sätestatud teisiti.</w:t>
      </w:r>
    </w:p>
    <w:sectPr w:rsidR="009104EF" w:rsidRPr="005F6088" w:rsidSect="002B415C">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993" w:right="849"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79B25" w14:textId="77777777" w:rsidR="002B415C" w:rsidRDefault="002B415C">
      <w:pPr>
        <w:spacing w:after="0" w:line="240" w:lineRule="auto"/>
      </w:pPr>
      <w:r>
        <w:separator/>
      </w:r>
    </w:p>
  </w:endnote>
  <w:endnote w:type="continuationSeparator" w:id="0">
    <w:p w14:paraId="5F18A394" w14:textId="77777777" w:rsidR="002B415C" w:rsidRDefault="002B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Light">
    <w:altName w:val="Calibri"/>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8359" w14:textId="77777777" w:rsidR="00876EAF" w:rsidRDefault="00876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321B" w14:textId="77777777" w:rsidR="00FA1589" w:rsidRDefault="00FA1589">
    <w:pPr>
      <w:pStyle w:val="Footer"/>
      <w:jc w:val="center"/>
    </w:pPr>
  </w:p>
  <w:p w14:paraId="5680169D" w14:textId="77777777" w:rsidR="00FA1589" w:rsidRDefault="00FA1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891D" w14:textId="77777777" w:rsidR="00876EAF" w:rsidRDefault="0087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6B68F" w14:textId="77777777" w:rsidR="002B415C" w:rsidRDefault="002B415C">
      <w:pPr>
        <w:spacing w:after="0" w:line="240" w:lineRule="auto"/>
      </w:pPr>
      <w:r>
        <w:separator/>
      </w:r>
    </w:p>
  </w:footnote>
  <w:footnote w:type="continuationSeparator" w:id="0">
    <w:p w14:paraId="618AFACE" w14:textId="77777777" w:rsidR="002B415C" w:rsidRDefault="002B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9A01" w14:textId="77777777" w:rsidR="00876EAF" w:rsidRDefault="00876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876E" w14:textId="77777777" w:rsidR="00FA1589" w:rsidRDefault="00FA1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15751" w14:textId="77777777" w:rsidR="00876EAF" w:rsidRDefault="00876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A71F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167323"/>
    <w:multiLevelType w:val="multilevel"/>
    <w:tmpl w:val="BD20F0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color w:val="0070C0"/>
      </w:rPr>
    </w:lvl>
    <w:lvl w:ilvl="2">
      <w:start w:val="1"/>
      <w:numFmt w:val="decimal"/>
      <w:isLgl/>
      <w:lvlText w:val="%1.%2.%3."/>
      <w:lvlJc w:val="left"/>
      <w:pPr>
        <w:ind w:left="1080" w:hanging="720"/>
      </w:pPr>
      <w:rPr>
        <w:rFonts w:hint="default"/>
        <w:b/>
        <w:color w:val="0070C0"/>
      </w:rPr>
    </w:lvl>
    <w:lvl w:ilvl="3">
      <w:start w:val="1"/>
      <w:numFmt w:val="decimal"/>
      <w:isLgl/>
      <w:lvlText w:val="%1.%2.%3.%4."/>
      <w:lvlJc w:val="left"/>
      <w:pPr>
        <w:ind w:left="1080" w:hanging="720"/>
      </w:pPr>
      <w:rPr>
        <w:rFonts w:hint="default"/>
        <w:b/>
        <w:color w:val="0070C0"/>
      </w:rPr>
    </w:lvl>
    <w:lvl w:ilvl="4">
      <w:start w:val="1"/>
      <w:numFmt w:val="decimal"/>
      <w:isLgl/>
      <w:lvlText w:val="%1.%2.%3.%4.%5."/>
      <w:lvlJc w:val="left"/>
      <w:pPr>
        <w:ind w:left="1440" w:hanging="1080"/>
      </w:pPr>
      <w:rPr>
        <w:rFonts w:hint="default"/>
        <w:b/>
        <w:color w:val="0070C0"/>
      </w:rPr>
    </w:lvl>
    <w:lvl w:ilvl="5">
      <w:start w:val="1"/>
      <w:numFmt w:val="decimal"/>
      <w:isLgl/>
      <w:lvlText w:val="%1.%2.%3.%4.%5.%6."/>
      <w:lvlJc w:val="left"/>
      <w:pPr>
        <w:ind w:left="1440" w:hanging="1080"/>
      </w:pPr>
      <w:rPr>
        <w:rFonts w:hint="default"/>
        <w:b/>
        <w:color w:val="0070C0"/>
      </w:rPr>
    </w:lvl>
    <w:lvl w:ilvl="6">
      <w:start w:val="1"/>
      <w:numFmt w:val="decimal"/>
      <w:isLgl/>
      <w:lvlText w:val="%1.%2.%3.%4.%5.%6.%7."/>
      <w:lvlJc w:val="left"/>
      <w:pPr>
        <w:ind w:left="1800" w:hanging="1440"/>
      </w:pPr>
      <w:rPr>
        <w:rFonts w:hint="default"/>
        <w:b/>
        <w:color w:val="0070C0"/>
      </w:rPr>
    </w:lvl>
    <w:lvl w:ilvl="7">
      <w:start w:val="1"/>
      <w:numFmt w:val="decimal"/>
      <w:isLgl/>
      <w:lvlText w:val="%1.%2.%3.%4.%5.%6.%7.%8."/>
      <w:lvlJc w:val="left"/>
      <w:pPr>
        <w:ind w:left="1800" w:hanging="1440"/>
      </w:pPr>
      <w:rPr>
        <w:rFonts w:hint="default"/>
        <w:b/>
        <w:color w:val="0070C0"/>
      </w:rPr>
    </w:lvl>
    <w:lvl w:ilvl="8">
      <w:start w:val="1"/>
      <w:numFmt w:val="decimal"/>
      <w:isLgl/>
      <w:lvlText w:val="%1.%2.%3.%4.%5.%6.%7.%8.%9."/>
      <w:lvlJc w:val="left"/>
      <w:pPr>
        <w:ind w:left="2160" w:hanging="1800"/>
      </w:pPr>
      <w:rPr>
        <w:rFonts w:hint="default"/>
        <w:b/>
        <w:color w:val="0070C0"/>
      </w:rPr>
    </w:lvl>
  </w:abstractNum>
  <w:num w:numId="1" w16cid:durableId="1180463985">
    <w:abstractNumId w:val="1"/>
  </w:num>
  <w:num w:numId="2" w16cid:durableId="122625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A2"/>
    <w:rsid w:val="0003581E"/>
    <w:rsid w:val="000818D0"/>
    <w:rsid w:val="000D3076"/>
    <w:rsid w:val="000F1F70"/>
    <w:rsid w:val="00112EA6"/>
    <w:rsid w:val="00133C79"/>
    <w:rsid w:val="0015215D"/>
    <w:rsid w:val="00152F2E"/>
    <w:rsid w:val="001702A2"/>
    <w:rsid w:val="001770E7"/>
    <w:rsid w:val="002145FB"/>
    <w:rsid w:val="00224502"/>
    <w:rsid w:val="002A03FF"/>
    <w:rsid w:val="002B2F62"/>
    <w:rsid w:val="002B415C"/>
    <w:rsid w:val="002B67EC"/>
    <w:rsid w:val="00332305"/>
    <w:rsid w:val="003601F9"/>
    <w:rsid w:val="00381E32"/>
    <w:rsid w:val="003A611E"/>
    <w:rsid w:val="003B2D18"/>
    <w:rsid w:val="003D3AE7"/>
    <w:rsid w:val="00412AAD"/>
    <w:rsid w:val="004365E2"/>
    <w:rsid w:val="00446947"/>
    <w:rsid w:val="00477FAE"/>
    <w:rsid w:val="004D036A"/>
    <w:rsid w:val="0050435B"/>
    <w:rsid w:val="00555DDB"/>
    <w:rsid w:val="0059652E"/>
    <w:rsid w:val="005A464F"/>
    <w:rsid w:val="005F6088"/>
    <w:rsid w:val="00644AE0"/>
    <w:rsid w:val="006875B1"/>
    <w:rsid w:val="006C2C9A"/>
    <w:rsid w:val="006D326C"/>
    <w:rsid w:val="00746B18"/>
    <w:rsid w:val="007D6CF7"/>
    <w:rsid w:val="007F2D76"/>
    <w:rsid w:val="00876EAF"/>
    <w:rsid w:val="00887FD0"/>
    <w:rsid w:val="008E39F9"/>
    <w:rsid w:val="009104EF"/>
    <w:rsid w:val="00940CE3"/>
    <w:rsid w:val="00944E8A"/>
    <w:rsid w:val="009753B8"/>
    <w:rsid w:val="009B0DE8"/>
    <w:rsid w:val="009E157A"/>
    <w:rsid w:val="00A54FFD"/>
    <w:rsid w:val="00A73AB6"/>
    <w:rsid w:val="00AA7F35"/>
    <w:rsid w:val="00AF16F2"/>
    <w:rsid w:val="00B93145"/>
    <w:rsid w:val="00C219DB"/>
    <w:rsid w:val="00C64A1F"/>
    <w:rsid w:val="00CD632B"/>
    <w:rsid w:val="00CE6474"/>
    <w:rsid w:val="00CF7DA0"/>
    <w:rsid w:val="00D87D1B"/>
    <w:rsid w:val="00DA14D0"/>
    <w:rsid w:val="00DB38B2"/>
    <w:rsid w:val="00DE0539"/>
    <w:rsid w:val="00DE2D85"/>
    <w:rsid w:val="00E34050"/>
    <w:rsid w:val="00EB1DAC"/>
    <w:rsid w:val="00EF5686"/>
    <w:rsid w:val="00F26E02"/>
    <w:rsid w:val="00F314D2"/>
    <w:rsid w:val="00F47C1A"/>
    <w:rsid w:val="00FA1589"/>
    <w:rsid w:val="00FA722B"/>
    <w:rsid w:val="00FE0B6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A3473"/>
  <w15:chartTrackingRefBased/>
  <w15:docId w15:val="{BC358D97-E6F1-4A35-93A2-27D83340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1702A2"/>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Väljatõste"/>
    <w:uiPriority w:val="1"/>
    <w:qFormat/>
    <w:rsid w:val="001702A2"/>
    <w:pPr>
      <w:spacing w:after="0" w:line="240" w:lineRule="auto"/>
    </w:pPr>
    <w:rPr>
      <w:rFonts w:ascii="DINLight" w:eastAsia="Calibri" w:hAnsi="DINLight" w:cs="Times New Roman"/>
      <w:b/>
      <w:color w:val="0070C0"/>
    </w:rPr>
  </w:style>
  <w:style w:type="paragraph" w:styleId="Header">
    <w:name w:val="header"/>
    <w:basedOn w:val="Normal"/>
    <w:link w:val="HeaderChar"/>
    <w:uiPriority w:val="99"/>
    <w:unhideWhenUsed/>
    <w:rsid w:val="001702A2"/>
    <w:pPr>
      <w:tabs>
        <w:tab w:val="center" w:pos="4536"/>
        <w:tab w:val="right" w:pos="9072"/>
      </w:tabs>
    </w:pPr>
  </w:style>
  <w:style w:type="character" w:customStyle="1" w:styleId="HeaderChar">
    <w:name w:val="Header Char"/>
    <w:basedOn w:val="DefaultParagraphFont"/>
    <w:link w:val="Header"/>
    <w:uiPriority w:val="99"/>
    <w:rsid w:val="001702A2"/>
    <w:rPr>
      <w:rFonts w:ascii="Times New Roman" w:eastAsia="Calibri" w:hAnsi="Times New Roman" w:cs="Times New Roman"/>
    </w:rPr>
  </w:style>
  <w:style w:type="paragraph" w:styleId="Footer">
    <w:name w:val="footer"/>
    <w:basedOn w:val="Normal"/>
    <w:link w:val="FooterChar"/>
    <w:uiPriority w:val="99"/>
    <w:unhideWhenUsed/>
    <w:rsid w:val="001702A2"/>
    <w:pPr>
      <w:tabs>
        <w:tab w:val="center" w:pos="4536"/>
        <w:tab w:val="right" w:pos="9072"/>
      </w:tabs>
    </w:pPr>
  </w:style>
  <w:style w:type="character" w:customStyle="1" w:styleId="FooterChar">
    <w:name w:val="Footer Char"/>
    <w:basedOn w:val="DefaultParagraphFont"/>
    <w:link w:val="Footer"/>
    <w:uiPriority w:val="99"/>
    <w:rsid w:val="001702A2"/>
    <w:rPr>
      <w:rFonts w:ascii="Times New Roman" w:eastAsia="Calibri" w:hAnsi="Times New Roman" w:cs="Times New Roman"/>
    </w:rPr>
  </w:style>
  <w:style w:type="paragraph" w:styleId="ListParagraph">
    <w:name w:val="List Paragraph"/>
    <w:basedOn w:val="Normal"/>
    <w:uiPriority w:val="34"/>
    <w:qFormat/>
    <w:rsid w:val="001702A2"/>
    <w:pPr>
      <w:ind w:left="720"/>
      <w:contextualSpacing/>
    </w:pPr>
  </w:style>
  <w:style w:type="table" w:styleId="TableGrid">
    <w:name w:val="Table Grid"/>
    <w:basedOn w:val="TableNormal"/>
    <w:uiPriority w:val="39"/>
    <w:rsid w:val="00381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AAD"/>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9104EF"/>
    <w:rPr>
      <w:color w:val="0563C1" w:themeColor="hyperlink"/>
      <w:u w:val="single"/>
    </w:rPr>
  </w:style>
  <w:style w:type="character" w:styleId="UnresolvedMention">
    <w:name w:val="Unresolved Mention"/>
    <w:basedOn w:val="DefaultParagraphFont"/>
    <w:uiPriority w:val="99"/>
    <w:semiHidden/>
    <w:unhideWhenUsed/>
    <w:rsid w:val="009104EF"/>
    <w:rPr>
      <w:color w:val="605E5C"/>
      <w:shd w:val="clear" w:color="auto" w:fill="E1DFDD"/>
    </w:rPr>
  </w:style>
  <w:style w:type="paragraph" w:styleId="Revision">
    <w:name w:val="Revision"/>
    <w:hidden/>
    <w:uiPriority w:val="99"/>
    <w:semiHidden/>
    <w:rsid w:val="0003581E"/>
    <w:pPr>
      <w:spacing w:after="0" w:line="240" w:lineRule="auto"/>
    </w:pPr>
    <w:rPr>
      <w:rFonts w:ascii="Times New Roman" w:eastAsia="Calibri" w:hAnsi="Times New Roman" w:cs="Times New Roman"/>
    </w:rPr>
  </w:style>
  <w:style w:type="character" w:styleId="CommentReference">
    <w:name w:val="annotation reference"/>
    <w:basedOn w:val="DefaultParagraphFont"/>
    <w:uiPriority w:val="99"/>
    <w:semiHidden/>
    <w:unhideWhenUsed/>
    <w:rsid w:val="00887FD0"/>
    <w:rPr>
      <w:sz w:val="16"/>
      <w:szCs w:val="16"/>
    </w:rPr>
  </w:style>
  <w:style w:type="paragraph" w:styleId="CommentText">
    <w:name w:val="annotation text"/>
    <w:basedOn w:val="Normal"/>
    <w:link w:val="CommentTextChar"/>
    <w:uiPriority w:val="99"/>
    <w:unhideWhenUsed/>
    <w:rsid w:val="00887FD0"/>
    <w:pPr>
      <w:spacing w:line="240" w:lineRule="auto"/>
    </w:pPr>
    <w:rPr>
      <w:sz w:val="20"/>
      <w:szCs w:val="20"/>
    </w:rPr>
  </w:style>
  <w:style w:type="character" w:customStyle="1" w:styleId="CommentTextChar">
    <w:name w:val="Comment Text Char"/>
    <w:basedOn w:val="DefaultParagraphFont"/>
    <w:link w:val="CommentText"/>
    <w:uiPriority w:val="99"/>
    <w:rsid w:val="00887FD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7FD0"/>
    <w:rPr>
      <w:b/>
      <w:bCs/>
    </w:rPr>
  </w:style>
  <w:style w:type="character" w:customStyle="1" w:styleId="CommentSubjectChar">
    <w:name w:val="Comment Subject Char"/>
    <w:basedOn w:val="CommentTextChar"/>
    <w:link w:val="CommentSubject"/>
    <w:uiPriority w:val="99"/>
    <w:semiHidden/>
    <w:rsid w:val="00887FD0"/>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99872">
      <w:bodyDiv w:val="1"/>
      <w:marLeft w:val="0"/>
      <w:marRight w:val="0"/>
      <w:marTop w:val="0"/>
      <w:marBottom w:val="0"/>
      <w:divBdr>
        <w:top w:val="none" w:sz="0" w:space="0" w:color="auto"/>
        <w:left w:val="none" w:sz="0" w:space="0" w:color="auto"/>
        <w:bottom w:val="none" w:sz="0" w:space="0" w:color="auto"/>
        <w:right w:val="none" w:sz="0" w:space="0" w:color="auto"/>
      </w:divBdr>
    </w:div>
    <w:div w:id="933241413">
      <w:bodyDiv w:val="1"/>
      <w:marLeft w:val="0"/>
      <w:marRight w:val="0"/>
      <w:marTop w:val="0"/>
      <w:marBottom w:val="0"/>
      <w:divBdr>
        <w:top w:val="none" w:sz="0" w:space="0" w:color="auto"/>
        <w:left w:val="none" w:sz="0" w:space="0" w:color="auto"/>
        <w:bottom w:val="none" w:sz="0" w:space="0" w:color="auto"/>
        <w:right w:val="none" w:sz="0" w:space="0" w:color="auto"/>
      </w:divBdr>
    </w:div>
    <w:div w:id="1159426541">
      <w:bodyDiv w:val="1"/>
      <w:marLeft w:val="0"/>
      <w:marRight w:val="0"/>
      <w:marTop w:val="0"/>
      <w:marBottom w:val="0"/>
      <w:divBdr>
        <w:top w:val="none" w:sz="0" w:space="0" w:color="auto"/>
        <w:left w:val="none" w:sz="0" w:space="0" w:color="auto"/>
        <w:bottom w:val="none" w:sz="0" w:space="0" w:color="auto"/>
        <w:right w:val="none" w:sz="0" w:space="0" w:color="auto"/>
      </w:divBdr>
    </w:div>
    <w:div w:id="1330937200">
      <w:bodyDiv w:val="1"/>
      <w:marLeft w:val="0"/>
      <w:marRight w:val="0"/>
      <w:marTop w:val="0"/>
      <w:marBottom w:val="0"/>
      <w:divBdr>
        <w:top w:val="none" w:sz="0" w:space="0" w:color="auto"/>
        <w:left w:val="none" w:sz="0" w:space="0" w:color="auto"/>
        <w:bottom w:val="none" w:sz="0" w:space="0" w:color="auto"/>
        <w:right w:val="none" w:sz="0" w:space="0" w:color="auto"/>
      </w:divBdr>
    </w:div>
    <w:div w:id="1393965322">
      <w:bodyDiv w:val="1"/>
      <w:marLeft w:val="0"/>
      <w:marRight w:val="0"/>
      <w:marTop w:val="0"/>
      <w:marBottom w:val="0"/>
      <w:divBdr>
        <w:top w:val="none" w:sz="0" w:space="0" w:color="auto"/>
        <w:left w:val="none" w:sz="0" w:space="0" w:color="auto"/>
        <w:bottom w:val="none" w:sz="0" w:space="0" w:color="auto"/>
        <w:right w:val="none" w:sz="0" w:space="0" w:color="auto"/>
      </w:divBdr>
    </w:div>
    <w:div w:id="1871913495">
      <w:bodyDiv w:val="1"/>
      <w:marLeft w:val="0"/>
      <w:marRight w:val="0"/>
      <w:marTop w:val="0"/>
      <w:marBottom w:val="0"/>
      <w:divBdr>
        <w:top w:val="none" w:sz="0" w:space="0" w:color="auto"/>
        <w:left w:val="none" w:sz="0" w:space="0" w:color="auto"/>
        <w:bottom w:val="none" w:sz="0" w:space="0" w:color="auto"/>
        <w:right w:val="none" w:sz="0" w:space="0" w:color="auto"/>
      </w:divBdr>
    </w:div>
    <w:div w:id="2085371542">
      <w:bodyDiv w:val="1"/>
      <w:marLeft w:val="0"/>
      <w:marRight w:val="0"/>
      <w:marTop w:val="0"/>
      <w:marBottom w:val="0"/>
      <w:divBdr>
        <w:top w:val="none" w:sz="0" w:space="0" w:color="auto"/>
        <w:left w:val="none" w:sz="0" w:space="0" w:color="auto"/>
        <w:bottom w:val="none" w:sz="0" w:space="0" w:color="auto"/>
        <w:right w:val="none" w:sz="0" w:space="0" w:color="auto"/>
      </w:divBdr>
    </w:div>
    <w:div w:id="21402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vestor@liven.ee" TargetMode="External"/><Relationship Id="rId4" Type="http://schemas.openxmlformats.org/officeDocument/2006/relationships/styles" Target="styles.xml"/><Relationship Id="rId9" Type="http://schemas.openxmlformats.org/officeDocument/2006/relationships/hyperlink" Target="mailto:investor@liven.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 T L N ! 9 1 8 2 0 2 . 2 < / d o c u m e n t i d >  
     < s e n d e r i d > A L L A . K U Z N E T S O V A < / s e n d e r i d >  
     < s e n d e r e m a i l > A L L A . K U Z N E T S O V A @ E L L E X . L E G A L < / s e n d e r e m a i l >  
     < l a s t m o d i f i e d > 2 0 2 4 - 0 3 - 2 7 T 1 3 : 0 2 : 0 0 . 0 0 0 0 0 0 0 + 0 2 : 0 0 < / l a s t m o d i f i e d >  
     < d a t a b a s e > T L N < / 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7BB13-2A9C-42EA-BCD7-204C2B686483}">
  <ds:schemaRefs>
    <ds:schemaRef ds:uri="http://www.imanage.com/work/xmlschema"/>
  </ds:schemaRefs>
</ds:datastoreItem>
</file>

<file path=customXml/itemProps2.xml><?xml version="1.0" encoding="utf-8"?>
<ds:datastoreItem xmlns:ds="http://schemas.openxmlformats.org/officeDocument/2006/customXml" ds:itemID="{F9654BD5-F544-46A2-A1C8-2C49B239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5830</Characters>
  <Application>Microsoft Office Word</Application>
  <DocSecurity>0</DocSecurity>
  <Lines>135</Lines>
  <Paragraphs>80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Hääletussedel Liven AS-i aktsionäride korralisel üldkoosolekul elektrooniliseks hääletamiseks</vt: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Hääletussedel Liven AS-i aktsionäride korralisel üldkoosolekul elektrooniliseks hääletamiseks</dc:title>
  <dc:subject/>
  <dc:creator>Alla Kuznetsova | Ellex</dc:creator>
  <cp:keywords/>
  <dc:description/>
  <cp:lastModifiedBy>Joonas Joost</cp:lastModifiedBy>
  <cp:revision>14</cp:revision>
  <cp:lastPrinted>2023-04-11T13:27:00Z</cp:lastPrinted>
  <dcterms:created xsi:type="dcterms:W3CDTF">2024-03-27T10:35:00Z</dcterms:created>
  <dcterms:modified xsi:type="dcterms:W3CDTF">2024-03-27T14:41:00Z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6d767ab89ec549d92171b80fb3e3d602518a3c2c17bdecf309c5009383cfbe8d</vt:lpwstr>
  </property>
</Properties>
</file>